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17" w:rsidRDefault="00860258">
      <w:pPr>
        <w:pStyle w:val="Teksttreci0"/>
        <w:shd w:val="clear" w:color="auto" w:fill="auto"/>
        <w:spacing w:after="13" w:line="210" w:lineRule="exact"/>
        <w:ind w:left="40"/>
      </w:pPr>
      <w:r>
        <w:t>PN/6</w:t>
      </w:r>
      <w:r w:rsidR="005351D7">
        <w:t>0/2013</w:t>
      </w:r>
    </w:p>
    <w:p w:rsidR="00507517" w:rsidRDefault="00860258">
      <w:pPr>
        <w:pStyle w:val="Teksttreci0"/>
        <w:shd w:val="clear" w:color="auto" w:fill="auto"/>
        <w:spacing w:after="473" w:line="210" w:lineRule="exact"/>
        <w:ind w:left="40"/>
      </w:pPr>
      <w:r>
        <w:t>Stalowa Wola, 2013 -11-19</w:t>
      </w:r>
    </w:p>
    <w:p w:rsidR="00507517" w:rsidRDefault="005351D7">
      <w:pPr>
        <w:pStyle w:val="Nagwek10"/>
        <w:keepNext/>
        <w:keepLines/>
        <w:shd w:val="clear" w:color="auto" w:fill="auto"/>
        <w:spacing w:before="0" w:after="223" w:line="220" w:lineRule="exact"/>
        <w:ind w:left="40"/>
      </w:pPr>
      <w:bookmarkStart w:id="0" w:name="bookmark0"/>
      <w:r>
        <w:t>WYJAŚNIENIA TREŚCI SIWZ</w:t>
      </w:r>
      <w:bookmarkEnd w:id="0"/>
    </w:p>
    <w:p w:rsidR="00507517" w:rsidRDefault="005351D7">
      <w:pPr>
        <w:pStyle w:val="Teksttreci0"/>
        <w:shd w:val="clear" w:color="auto" w:fill="auto"/>
        <w:spacing w:after="176" w:line="254" w:lineRule="exact"/>
        <w:ind w:left="40" w:right="240"/>
      </w:pPr>
      <w:r>
        <w:t>dot.: postępowania o udzielenie zamówienia</w:t>
      </w:r>
      <w:r w:rsidR="00860258">
        <w:t xml:space="preserve"> publicznego. Numer sprawy: PN/6</w:t>
      </w:r>
      <w:r>
        <w:t xml:space="preserve">0/2013. Nazwa zadania: </w:t>
      </w:r>
      <w:r w:rsidR="00860258">
        <w:rPr>
          <w:highlight w:val="white"/>
        </w:rPr>
        <w:t>Dostawa przyczepy samochodowej do transportu kontenerów na odpady komunalne</w:t>
      </w:r>
      <w:r>
        <w:t>.</w:t>
      </w:r>
    </w:p>
    <w:p w:rsidR="00507517" w:rsidRDefault="005351D7">
      <w:pPr>
        <w:pStyle w:val="Teksttreci0"/>
        <w:shd w:val="clear" w:color="auto" w:fill="auto"/>
        <w:spacing w:after="0" w:line="259" w:lineRule="exact"/>
        <w:ind w:left="40" w:right="240"/>
      </w:pPr>
      <w:r>
        <w:t>W odpowiedzi na skierowane do zamawiającego zapytania dotyczące treści specyfikacji istotnych warunków zamówienia informujemy:</w:t>
      </w:r>
    </w:p>
    <w:p w:rsidR="00507517" w:rsidRDefault="005351D7">
      <w:pPr>
        <w:pStyle w:val="Teksttreci0"/>
        <w:shd w:val="clear" w:color="auto" w:fill="auto"/>
        <w:spacing w:after="0" w:line="257" w:lineRule="exact"/>
        <w:ind w:left="40"/>
      </w:pPr>
      <w:r>
        <w:t>Pytanie:</w:t>
      </w:r>
    </w:p>
    <w:p w:rsidR="00860258" w:rsidRPr="00860258" w:rsidRDefault="00860258" w:rsidP="00860258">
      <w:pPr>
        <w:widowControl/>
        <w:rPr>
          <w:rFonts w:ascii="Calibri" w:eastAsia="Times New Roman" w:hAnsi="Calibri" w:cs="Times New Roman"/>
        </w:rPr>
      </w:pPr>
      <w:r w:rsidRPr="00860258">
        <w:rPr>
          <w:rFonts w:ascii="Arial" w:eastAsia="Times New Roman" w:hAnsi="Arial" w:cs="Arial"/>
          <w:sz w:val="21"/>
          <w:szCs w:val="21"/>
        </w:rPr>
        <w:t>Witam-dotyczy przetargu PN/60/2013-przy ładowności min .12 000 kg przyczepa musi posiadać 8 kół a nie 4 koła a rozmiar kół w standardzie jest 235/75 R17,5-czy takie Państwo rozwiązanie dopuszczacie.</w:t>
      </w:r>
      <w:r w:rsidRPr="00860258">
        <w:rPr>
          <w:rFonts w:ascii="Calibri" w:eastAsia="Times New Roman" w:hAnsi="Calibri" w:cs="Times New Roman"/>
        </w:rPr>
        <w:t xml:space="preserve"> </w:t>
      </w:r>
    </w:p>
    <w:p w:rsidR="00507517" w:rsidRDefault="005351D7">
      <w:pPr>
        <w:pStyle w:val="Teksttreci0"/>
        <w:shd w:val="clear" w:color="auto" w:fill="auto"/>
        <w:spacing w:after="0" w:line="257" w:lineRule="exact"/>
        <w:ind w:left="40"/>
      </w:pPr>
      <w:r>
        <w:t>Odpowiedź:</w:t>
      </w:r>
    </w:p>
    <w:p w:rsidR="00507517" w:rsidRDefault="00860258">
      <w:pPr>
        <w:pStyle w:val="Teksttreci0"/>
        <w:shd w:val="clear" w:color="auto" w:fill="auto"/>
        <w:spacing w:after="0" w:line="257" w:lineRule="exact"/>
        <w:ind w:left="40" w:right="240"/>
      </w:pPr>
      <w:r>
        <w:t>Zamawiający dopuszcza proponowane rozwiązanie.</w:t>
      </w:r>
    </w:p>
    <w:p w:rsidR="00507517" w:rsidRDefault="005351D7">
      <w:pPr>
        <w:pStyle w:val="Teksttreci0"/>
        <w:shd w:val="clear" w:color="auto" w:fill="auto"/>
        <w:spacing w:after="518" w:line="257" w:lineRule="exact"/>
        <w:ind w:left="40" w:right="240"/>
      </w:pPr>
      <w:r>
        <w:t>Zamawiający nie przedłuża terminu składania ofert. Wszelkie ustalenia dotyczące miejsca i terminu s</w:t>
      </w:r>
      <w:r w:rsidR="00860258">
        <w:t>kładania i otwarcia ofert tj. 22.11</w:t>
      </w:r>
      <w:r>
        <w:t>.2013 r. godz. 12</w:t>
      </w:r>
      <w:r>
        <w:rPr>
          <w:vertAlign w:val="superscript"/>
        </w:rPr>
        <w:t>00</w:t>
      </w:r>
      <w:r>
        <w:t xml:space="preserve"> pozostają bez zmian.</w:t>
      </w:r>
    </w:p>
    <w:p w:rsidR="00507517" w:rsidRDefault="005351D7">
      <w:pPr>
        <w:pStyle w:val="Teksttreci0"/>
        <w:shd w:val="clear" w:color="auto" w:fill="auto"/>
        <w:spacing w:after="16" w:line="210" w:lineRule="exact"/>
        <w:ind w:left="40"/>
      </w:pPr>
      <w:r>
        <w:t>Do wiadomości:</w:t>
      </w:r>
    </w:p>
    <w:p w:rsidR="00507517" w:rsidRDefault="005351D7">
      <w:pPr>
        <w:pStyle w:val="Teksttreci0"/>
        <w:shd w:val="clear" w:color="auto" w:fill="auto"/>
        <w:spacing w:after="0" w:line="210" w:lineRule="exact"/>
        <w:ind w:left="40"/>
      </w:pPr>
      <w:r>
        <w:t>- wszyscy uczestnicy</w:t>
      </w:r>
    </w:p>
    <w:sectPr w:rsidR="00507517" w:rsidSect="00931A78">
      <w:type w:val="continuous"/>
      <w:pgSz w:w="11909" w:h="16834"/>
      <w:pgMar w:top="2268" w:right="806" w:bottom="4989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C8" w:rsidRDefault="00FB39C8" w:rsidP="00507517">
      <w:r>
        <w:separator/>
      </w:r>
    </w:p>
  </w:endnote>
  <w:endnote w:type="continuationSeparator" w:id="0">
    <w:p w:rsidR="00FB39C8" w:rsidRDefault="00FB39C8" w:rsidP="0050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C8" w:rsidRDefault="00FB39C8"/>
  </w:footnote>
  <w:footnote w:type="continuationSeparator" w:id="0">
    <w:p w:rsidR="00FB39C8" w:rsidRDefault="00FB39C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07517"/>
    <w:rsid w:val="002A1DE7"/>
    <w:rsid w:val="003D2E42"/>
    <w:rsid w:val="00507517"/>
    <w:rsid w:val="005351D7"/>
    <w:rsid w:val="006E5420"/>
    <w:rsid w:val="007E3C13"/>
    <w:rsid w:val="00860258"/>
    <w:rsid w:val="00867502"/>
    <w:rsid w:val="00931A78"/>
    <w:rsid w:val="00DA63B3"/>
    <w:rsid w:val="00EC308E"/>
    <w:rsid w:val="00FB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751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07517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50751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50751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sid w:val="00507517"/>
    <w:pPr>
      <w:shd w:val="clear" w:color="auto" w:fill="FFFFFF"/>
      <w:spacing w:after="6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gwek10">
    <w:name w:val="Nagłówek #1"/>
    <w:basedOn w:val="Normalny"/>
    <w:link w:val="Nagwek1"/>
    <w:rsid w:val="0050751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2013-11-19T10:49:00Z</cp:lastPrinted>
  <dcterms:created xsi:type="dcterms:W3CDTF">2013-11-19T10:51:00Z</dcterms:created>
  <dcterms:modified xsi:type="dcterms:W3CDTF">2013-11-19T10:51:00Z</dcterms:modified>
</cp:coreProperties>
</file>