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93" w:rsidRPr="0083400C" w:rsidRDefault="00260550" w:rsidP="0083400C">
      <w:pPr>
        <w:tabs>
          <w:tab w:val="left" w:pos="1245"/>
        </w:tabs>
        <w:spacing w:before="120"/>
        <w:jc w:val="both"/>
        <w:rPr>
          <w:rFonts w:ascii="Times New Roman" w:hAnsi="Times New Roman" w:cs="Times New Roman"/>
        </w:rPr>
      </w:pPr>
      <w:r w:rsidRPr="00260550">
        <w:rPr>
          <w:rFonts w:ascii="Times New Roman" w:hAnsi="Times New Roman" w:cs="Times New Roman"/>
        </w:rPr>
        <w:t>L.dz.          /</w:t>
      </w:r>
      <w:r w:rsidRPr="00260550">
        <w:rPr>
          <w:rFonts w:ascii="Times New Roman" w:hAnsi="Times New Roman" w:cs="Times New Roman"/>
        </w:rPr>
        <w:tab/>
        <w:t xml:space="preserve">                                                                                   </w:t>
      </w:r>
      <w:r w:rsidRPr="00B33806">
        <w:rPr>
          <w:bCs/>
          <w:szCs w:val="24"/>
        </w:rPr>
        <w:t xml:space="preserve">Stalowa Wola, </w:t>
      </w:r>
      <w:r w:rsidR="00432C88" w:rsidRPr="00B33806">
        <w:rPr>
          <w:bCs/>
          <w:szCs w:val="24"/>
        </w:rPr>
        <w:t>21 grudnia 2015 r</w:t>
      </w:r>
      <w:r w:rsidR="00432C88">
        <w:rPr>
          <w:rFonts w:ascii="Times New Roman" w:hAnsi="Times New Roman" w:cs="Times New Roman"/>
        </w:rPr>
        <w:t>.</w:t>
      </w:r>
    </w:p>
    <w:p w:rsidR="003C34B3" w:rsidRPr="00B33806" w:rsidRDefault="003C34B3" w:rsidP="003C34B3">
      <w:pPr>
        <w:pStyle w:val="Nagwek"/>
        <w:tabs>
          <w:tab w:val="clear" w:pos="4536"/>
          <w:tab w:val="left" w:pos="6804"/>
        </w:tabs>
        <w:rPr>
          <w:bCs/>
          <w:szCs w:val="24"/>
        </w:rPr>
      </w:pPr>
      <w:proofErr w:type="spellStart"/>
      <w:r w:rsidRPr="00B33806">
        <w:rPr>
          <w:bCs/>
          <w:szCs w:val="24"/>
        </w:rPr>
        <w:t>Zof</w:t>
      </w:r>
      <w:proofErr w:type="spellEnd"/>
      <w:r w:rsidRPr="00B33806">
        <w:rPr>
          <w:bCs/>
          <w:szCs w:val="24"/>
        </w:rPr>
        <w:t>/64/2015</w:t>
      </w:r>
    </w:p>
    <w:p w:rsidR="003C34B3" w:rsidRPr="00756F7B" w:rsidRDefault="003C34B3" w:rsidP="003C34B3">
      <w:pPr>
        <w:widowControl w:val="0"/>
        <w:autoSpaceDE w:val="0"/>
        <w:autoSpaceDN w:val="0"/>
        <w:rPr>
          <w:rFonts w:ascii="Arial" w:hAnsi="Arial" w:cs="Arial"/>
          <w:kern w:val="28"/>
          <w:sz w:val="20"/>
        </w:rPr>
      </w:pPr>
    </w:p>
    <w:p w:rsidR="003C34B3" w:rsidRPr="00756F7B" w:rsidRDefault="003C34B3" w:rsidP="003C34B3">
      <w:pPr>
        <w:widowControl w:val="0"/>
        <w:autoSpaceDE w:val="0"/>
        <w:autoSpaceDN w:val="0"/>
        <w:jc w:val="both"/>
        <w:rPr>
          <w:kern w:val="28"/>
          <w:sz w:val="20"/>
        </w:rPr>
      </w:pPr>
      <w:r w:rsidRPr="00756F7B">
        <w:rPr>
          <w:kern w:val="28"/>
          <w:sz w:val="20"/>
        </w:rPr>
        <w:t xml:space="preserve">...............................................................                                                 </w:t>
      </w:r>
    </w:p>
    <w:p w:rsidR="003C34B3" w:rsidRPr="00756F7B" w:rsidRDefault="003C34B3" w:rsidP="003C34B3">
      <w:pPr>
        <w:widowControl w:val="0"/>
        <w:autoSpaceDE w:val="0"/>
        <w:autoSpaceDN w:val="0"/>
        <w:jc w:val="both"/>
        <w:rPr>
          <w:kern w:val="28"/>
          <w:sz w:val="20"/>
        </w:rPr>
      </w:pPr>
      <w:r w:rsidRPr="00756F7B">
        <w:rPr>
          <w:kern w:val="28"/>
          <w:sz w:val="20"/>
        </w:rPr>
        <w:t xml:space="preserve">              pieczęć Zamawiającego</w:t>
      </w:r>
    </w:p>
    <w:p w:rsidR="00D17591" w:rsidRPr="00D17591" w:rsidRDefault="00D17591" w:rsidP="00D17591">
      <w:pPr>
        <w:spacing w:line="240" w:lineRule="auto"/>
        <w:contextualSpacing/>
        <w:jc w:val="both"/>
        <w:rPr>
          <w:bCs/>
          <w:szCs w:val="24"/>
        </w:rPr>
      </w:pPr>
      <w:r w:rsidRPr="00D17591">
        <w:rPr>
          <w:bCs/>
          <w:szCs w:val="24"/>
        </w:rPr>
        <w:t>Nazwa Zamawiającego:</w:t>
      </w:r>
      <w:r w:rsidRPr="00566914">
        <w:rPr>
          <w:bCs/>
          <w:szCs w:val="24"/>
        </w:rPr>
        <w:tab/>
      </w:r>
      <w:r w:rsidRPr="00D17591">
        <w:rPr>
          <w:bCs/>
          <w:szCs w:val="24"/>
        </w:rPr>
        <w:tab/>
      </w:r>
      <w:r w:rsidR="00D90DC7">
        <w:rPr>
          <w:bCs/>
          <w:szCs w:val="24"/>
        </w:rPr>
        <w:tab/>
      </w:r>
      <w:r w:rsidRPr="00D17591">
        <w:rPr>
          <w:bCs/>
          <w:szCs w:val="24"/>
        </w:rPr>
        <w:t>Miejski Zakład Komunalny Sp. z o.o.</w:t>
      </w:r>
    </w:p>
    <w:p w:rsidR="00D17591" w:rsidRPr="00D17591" w:rsidRDefault="00D17591" w:rsidP="00D17591">
      <w:pPr>
        <w:spacing w:line="240" w:lineRule="auto"/>
        <w:contextualSpacing/>
        <w:jc w:val="both"/>
        <w:rPr>
          <w:bCs/>
          <w:szCs w:val="24"/>
        </w:rPr>
      </w:pPr>
      <w:r w:rsidRPr="00D17591">
        <w:rPr>
          <w:bCs/>
          <w:szCs w:val="24"/>
        </w:rPr>
        <w:t>Adres Zamawiającego:</w:t>
      </w:r>
      <w:r w:rsidRPr="00566914">
        <w:rPr>
          <w:bCs/>
          <w:szCs w:val="24"/>
        </w:rPr>
        <w:tab/>
      </w:r>
      <w:r w:rsidRPr="00D17591">
        <w:rPr>
          <w:bCs/>
          <w:szCs w:val="24"/>
        </w:rPr>
        <w:tab/>
      </w:r>
      <w:r w:rsidR="00D90DC7">
        <w:rPr>
          <w:bCs/>
          <w:szCs w:val="24"/>
        </w:rPr>
        <w:tab/>
      </w:r>
      <w:r w:rsidRPr="00D17591">
        <w:rPr>
          <w:bCs/>
          <w:szCs w:val="24"/>
        </w:rPr>
        <w:t>ul. Komunalna 1</w:t>
      </w:r>
    </w:p>
    <w:p w:rsidR="00D17591" w:rsidRPr="00D17591" w:rsidRDefault="00D17591" w:rsidP="00D17591">
      <w:pPr>
        <w:spacing w:line="240" w:lineRule="auto"/>
        <w:contextualSpacing/>
        <w:jc w:val="both"/>
        <w:rPr>
          <w:bCs/>
          <w:szCs w:val="24"/>
        </w:rPr>
      </w:pPr>
      <w:r w:rsidRPr="00D17591">
        <w:rPr>
          <w:bCs/>
          <w:szCs w:val="24"/>
        </w:rPr>
        <w:t xml:space="preserve">Kod Miejscowość: </w:t>
      </w:r>
      <w:r w:rsidRPr="00566914">
        <w:rPr>
          <w:bCs/>
          <w:szCs w:val="24"/>
        </w:rPr>
        <w:tab/>
      </w:r>
      <w:r w:rsidRPr="00566914">
        <w:rPr>
          <w:bCs/>
          <w:szCs w:val="24"/>
        </w:rPr>
        <w:tab/>
      </w:r>
      <w:r w:rsidRPr="00D17591">
        <w:rPr>
          <w:bCs/>
          <w:szCs w:val="24"/>
        </w:rPr>
        <w:tab/>
        <w:t>37-450 Stalowa Wola</w:t>
      </w:r>
    </w:p>
    <w:p w:rsidR="00D17591" w:rsidRPr="00D17591" w:rsidRDefault="00D17591" w:rsidP="00D17591">
      <w:pPr>
        <w:spacing w:line="240" w:lineRule="auto"/>
        <w:contextualSpacing/>
        <w:jc w:val="both"/>
        <w:rPr>
          <w:bCs/>
          <w:szCs w:val="24"/>
        </w:rPr>
      </w:pPr>
      <w:r w:rsidRPr="00D17591">
        <w:rPr>
          <w:bCs/>
          <w:szCs w:val="24"/>
        </w:rPr>
        <w:t>Kraj:</w:t>
      </w:r>
      <w:r w:rsidRPr="00566914">
        <w:rPr>
          <w:bCs/>
          <w:szCs w:val="24"/>
        </w:rPr>
        <w:tab/>
      </w:r>
      <w:r w:rsidRPr="00566914">
        <w:rPr>
          <w:bCs/>
          <w:szCs w:val="24"/>
        </w:rPr>
        <w:tab/>
      </w:r>
      <w:r w:rsidRPr="00566914">
        <w:rPr>
          <w:bCs/>
          <w:szCs w:val="24"/>
        </w:rPr>
        <w:tab/>
      </w:r>
      <w:r w:rsidRPr="00566914">
        <w:rPr>
          <w:bCs/>
          <w:szCs w:val="24"/>
        </w:rPr>
        <w:tab/>
      </w:r>
      <w:r w:rsidRPr="00D17591">
        <w:rPr>
          <w:bCs/>
          <w:szCs w:val="24"/>
        </w:rPr>
        <w:tab/>
        <w:t>Polska</w:t>
      </w:r>
    </w:p>
    <w:p w:rsidR="00D17591" w:rsidRPr="00D17591" w:rsidRDefault="00D17591" w:rsidP="00D17591">
      <w:pPr>
        <w:spacing w:line="240" w:lineRule="auto"/>
        <w:contextualSpacing/>
        <w:jc w:val="both"/>
        <w:rPr>
          <w:bCs/>
          <w:szCs w:val="24"/>
        </w:rPr>
      </w:pPr>
      <w:r w:rsidRPr="00D17591">
        <w:rPr>
          <w:bCs/>
          <w:szCs w:val="24"/>
        </w:rPr>
        <w:t xml:space="preserve">Telefon: </w:t>
      </w:r>
      <w:r w:rsidRPr="00566914">
        <w:rPr>
          <w:bCs/>
          <w:szCs w:val="24"/>
        </w:rPr>
        <w:tab/>
      </w:r>
      <w:r w:rsidRPr="00566914">
        <w:rPr>
          <w:bCs/>
          <w:szCs w:val="24"/>
        </w:rPr>
        <w:tab/>
      </w:r>
      <w:r w:rsidRPr="00566914">
        <w:rPr>
          <w:bCs/>
          <w:szCs w:val="24"/>
        </w:rPr>
        <w:tab/>
      </w:r>
      <w:r w:rsidRPr="00D17591">
        <w:rPr>
          <w:bCs/>
          <w:szCs w:val="24"/>
        </w:rPr>
        <w:tab/>
        <w:t>+ 48 15 842-34-11</w:t>
      </w:r>
    </w:p>
    <w:p w:rsidR="00D17591" w:rsidRPr="00D17591" w:rsidRDefault="00D17591" w:rsidP="00D17591">
      <w:pPr>
        <w:spacing w:line="240" w:lineRule="auto"/>
        <w:contextualSpacing/>
        <w:jc w:val="both"/>
        <w:rPr>
          <w:bCs/>
          <w:szCs w:val="24"/>
        </w:rPr>
      </w:pPr>
      <w:r w:rsidRPr="00D17591">
        <w:rPr>
          <w:bCs/>
          <w:szCs w:val="24"/>
        </w:rPr>
        <w:t xml:space="preserve">Faks: </w:t>
      </w:r>
      <w:r w:rsidRPr="00D17591">
        <w:rPr>
          <w:bCs/>
          <w:szCs w:val="24"/>
        </w:rPr>
        <w:tab/>
      </w:r>
      <w:r w:rsidRPr="00566914">
        <w:rPr>
          <w:bCs/>
          <w:szCs w:val="24"/>
        </w:rPr>
        <w:tab/>
      </w:r>
      <w:r w:rsidRPr="00566914">
        <w:rPr>
          <w:bCs/>
          <w:szCs w:val="24"/>
        </w:rPr>
        <w:tab/>
      </w:r>
      <w:r w:rsidRPr="00566914">
        <w:rPr>
          <w:bCs/>
          <w:szCs w:val="24"/>
        </w:rPr>
        <w:tab/>
      </w:r>
      <w:r w:rsidRPr="00566914">
        <w:rPr>
          <w:bCs/>
          <w:szCs w:val="24"/>
        </w:rPr>
        <w:tab/>
      </w:r>
      <w:r w:rsidRPr="00D17591">
        <w:rPr>
          <w:bCs/>
          <w:szCs w:val="24"/>
        </w:rPr>
        <w:t>+ 48 15 842-19-50</w:t>
      </w:r>
    </w:p>
    <w:p w:rsidR="00D17591" w:rsidRPr="00D17591" w:rsidRDefault="00D17591" w:rsidP="00D17591">
      <w:pPr>
        <w:spacing w:line="240" w:lineRule="auto"/>
        <w:contextualSpacing/>
        <w:jc w:val="both"/>
        <w:rPr>
          <w:bCs/>
          <w:szCs w:val="24"/>
        </w:rPr>
      </w:pPr>
      <w:r w:rsidRPr="00D17591">
        <w:rPr>
          <w:bCs/>
          <w:szCs w:val="24"/>
        </w:rPr>
        <w:t>Adres strony internetowej:    www.mzk.stalowa-wola.pl</w:t>
      </w:r>
    </w:p>
    <w:p w:rsidR="00D17591" w:rsidRPr="00D17591" w:rsidRDefault="00D17591" w:rsidP="00D17591">
      <w:pPr>
        <w:spacing w:line="240" w:lineRule="auto"/>
        <w:contextualSpacing/>
        <w:jc w:val="both"/>
        <w:rPr>
          <w:bCs/>
          <w:szCs w:val="24"/>
        </w:rPr>
      </w:pPr>
      <w:r w:rsidRPr="00D17591">
        <w:rPr>
          <w:bCs/>
          <w:szCs w:val="24"/>
        </w:rPr>
        <w:t>Adres poczty elektronicznej: mzk@um.stalowawola.pl</w:t>
      </w:r>
    </w:p>
    <w:p w:rsidR="003C34B3" w:rsidRPr="00756F7B" w:rsidRDefault="003C34B3" w:rsidP="003C34B3">
      <w:pPr>
        <w:widowControl w:val="0"/>
        <w:autoSpaceDE w:val="0"/>
        <w:autoSpaceDN w:val="0"/>
        <w:jc w:val="both"/>
        <w:rPr>
          <w:kern w:val="28"/>
          <w:sz w:val="20"/>
        </w:rPr>
      </w:pPr>
    </w:p>
    <w:p w:rsidR="003C34B3" w:rsidRPr="00432C88" w:rsidRDefault="003C34B3" w:rsidP="003C34B3">
      <w:pPr>
        <w:widowControl w:val="0"/>
        <w:autoSpaceDE w:val="0"/>
        <w:autoSpaceDN w:val="0"/>
        <w:jc w:val="center"/>
        <w:rPr>
          <w:b/>
          <w:kern w:val="28"/>
          <w:sz w:val="28"/>
          <w:szCs w:val="28"/>
        </w:rPr>
      </w:pPr>
      <w:r w:rsidRPr="00432C88">
        <w:rPr>
          <w:b/>
          <w:kern w:val="28"/>
          <w:sz w:val="28"/>
          <w:szCs w:val="28"/>
        </w:rPr>
        <w:t>ZAPYTANIE OFERTOWE</w:t>
      </w:r>
    </w:p>
    <w:p w:rsidR="003C34B3" w:rsidRDefault="003C34B3" w:rsidP="003C34B3">
      <w:pPr>
        <w:widowControl w:val="0"/>
        <w:autoSpaceDE w:val="0"/>
        <w:autoSpaceDN w:val="0"/>
        <w:jc w:val="center"/>
        <w:rPr>
          <w:b/>
          <w:kern w:val="28"/>
          <w:szCs w:val="24"/>
        </w:rPr>
      </w:pPr>
    </w:p>
    <w:p w:rsidR="003C34B3" w:rsidRDefault="003C34B3" w:rsidP="003C34B3">
      <w:pPr>
        <w:widowControl w:val="0"/>
        <w:autoSpaceDE w:val="0"/>
        <w:autoSpaceDN w:val="0"/>
        <w:jc w:val="center"/>
        <w:rPr>
          <w:b/>
          <w:kern w:val="28"/>
          <w:szCs w:val="24"/>
        </w:rPr>
      </w:pPr>
      <w:r w:rsidRPr="00C67BB5">
        <w:rPr>
          <w:b/>
          <w:kern w:val="28"/>
          <w:szCs w:val="24"/>
        </w:rPr>
        <w:t>„</w:t>
      </w:r>
      <w:r w:rsidR="00432C88">
        <w:rPr>
          <w:b/>
          <w:kern w:val="28"/>
          <w:szCs w:val="24"/>
        </w:rPr>
        <w:t>Przegląd, czyszczenie, naprawa, regulacja i legalizacja wodomierzy</w:t>
      </w:r>
      <w:r w:rsidRPr="00C67BB5">
        <w:rPr>
          <w:b/>
          <w:kern w:val="28"/>
          <w:szCs w:val="24"/>
        </w:rPr>
        <w:t>”</w:t>
      </w:r>
    </w:p>
    <w:p w:rsidR="00A22957" w:rsidRDefault="00A22957" w:rsidP="00A22957">
      <w:pPr>
        <w:pStyle w:val="Teksttreci30"/>
        <w:shd w:val="clear" w:color="auto" w:fill="auto"/>
        <w:spacing w:before="0" w:after="198" w:line="210" w:lineRule="exact"/>
        <w:ind w:firstLine="0"/>
      </w:pPr>
    </w:p>
    <w:p w:rsidR="00A22957" w:rsidRDefault="00A22957" w:rsidP="00A22957">
      <w:pPr>
        <w:pStyle w:val="Teksttreci30"/>
        <w:shd w:val="clear" w:color="auto" w:fill="auto"/>
        <w:spacing w:before="0" w:after="198" w:line="210" w:lineRule="exact"/>
        <w:ind w:firstLine="0"/>
      </w:pPr>
      <w:r>
        <w:t>WPROWADZENIE</w:t>
      </w:r>
    </w:p>
    <w:p w:rsidR="003C34B3" w:rsidRDefault="003C34B3" w:rsidP="003C34B3">
      <w:pPr>
        <w:widowControl w:val="0"/>
        <w:autoSpaceDE w:val="0"/>
        <w:autoSpaceDN w:val="0"/>
        <w:jc w:val="center"/>
        <w:rPr>
          <w:b/>
          <w:kern w:val="28"/>
          <w:szCs w:val="24"/>
        </w:rPr>
      </w:pPr>
    </w:p>
    <w:p w:rsidR="003C34B3" w:rsidRDefault="003C34B3" w:rsidP="00432C88">
      <w:pPr>
        <w:spacing w:line="360" w:lineRule="auto"/>
        <w:ind w:firstLine="708"/>
        <w:jc w:val="both"/>
        <w:rPr>
          <w:bCs/>
          <w:szCs w:val="24"/>
        </w:rPr>
      </w:pPr>
      <w:r w:rsidRPr="00AC7D32">
        <w:rPr>
          <w:bCs/>
          <w:szCs w:val="24"/>
        </w:rPr>
        <w:t>Zarząd Miejskiego Zakładu Komunalnego sp. z o.o. w Stalowej Woli</w:t>
      </w:r>
      <w:r w:rsidR="00432C88" w:rsidRPr="00432C88">
        <w:t xml:space="preserve"> </w:t>
      </w:r>
      <w:r w:rsidR="00432C88" w:rsidRPr="00432C88">
        <w:rPr>
          <w:bCs/>
          <w:szCs w:val="24"/>
        </w:rPr>
        <w:t>zwane dalej Zamawiającym,</w:t>
      </w:r>
      <w:r>
        <w:rPr>
          <w:bCs/>
          <w:szCs w:val="24"/>
        </w:rPr>
        <w:t>,</w:t>
      </w:r>
      <w:r w:rsidRPr="00AC7D32">
        <w:rPr>
          <w:bCs/>
          <w:szCs w:val="24"/>
        </w:rPr>
        <w:t xml:space="preserve"> zaprasza do</w:t>
      </w:r>
      <w:r>
        <w:rPr>
          <w:bCs/>
          <w:szCs w:val="24"/>
        </w:rPr>
        <w:t xml:space="preserve"> złożenia oferty </w:t>
      </w:r>
      <w:r w:rsidR="00432C88">
        <w:rPr>
          <w:bCs/>
          <w:szCs w:val="24"/>
        </w:rPr>
        <w:t>na</w:t>
      </w:r>
      <w:r>
        <w:rPr>
          <w:bCs/>
          <w:szCs w:val="24"/>
        </w:rPr>
        <w:t xml:space="preserve"> zamówieni</w:t>
      </w:r>
      <w:r w:rsidR="00432C88">
        <w:rPr>
          <w:bCs/>
          <w:szCs w:val="24"/>
        </w:rPr>
        <w:t>e</w:t>
      </w:r>
      <w:r>
        <w:rPr>
          <w:bCs/>
          <w:szCs w:val="24"/>
        </w:rPr>
        <w:t>:</w:t>
      </w:r>
      <w:r w:rsidR="00432C88" w:rsidRPr="00432C88">
        <w:t xml:space="preserve"> </w:t>
      </w:r>
      <w:r w:rsidR="00432C88" w:rsidRPr="00432C88">
        <w:rPr>
          <w:bCs/>
          <w:szCs w:val="24"/>
        </w:rPr>
        <w:t>„Przegląd, czyszczenie, naprawa, regulacja i legalizacja wodomierzy”</w:t>
      </w:r>
      <w:r w:rsidR="00432C88">
        <w:rPr>
          <w:bCs/>
          <w:szCs w:val="24"/>
        </w:rPr>
        <w:t xml:space="preserve">, zgodnie z wymaganiami niniejszego zapytania ofertowego. </w:t>
      </w:r>
    </w:p>
    <w:p w:rsidR="00A22957" w:rsidRDefault="00A22957" w:rsidP="00432C88">
      <w:pPr>
        <w:spacing w:line="360" w:lineRule="auto"/>
        <w:ind w:firstLine="708"/>
        <w:jc w:val="both"/>
        <w:rPr>
          <w:bCs/>
          <w:szCs w:val="24"/>
        </w:rPr>
      </w:pPr>
    </w:p>
    <w:p w:rsidR="00A22957" w:rsidRDefault="00A22957" w:rsidP="00A22957">
      <w:pPr>
        <w:pStyle w:val="Teksttreci30"/>
        <w:shd w:val="clear" w:color="auto" w:fill="auto"/>
        <w:spacing w:before="0" w:after="222" w:line="210" w:lineRule="exact"/>
        <w:ind w:firstLine="0"/>
      </w:pPr>
      <w:r w:rsidRPr="00A22957">
        <w:t>§</w:t>
      </w:r>
      <w:r>
        <w:t>1</w:t>
      </w:r>
      <w:r w:rsidRPr="00A22957">
        <w:t xml:space="preserve"> OKREŚLENIE PRZEDMIOTU ZAMÓWIENIA</w:t>
      </w:r>
    </w:p>
    <w:p w:rsidR="003C34B3" w:rsidRDefault="003C34B3" w:rsidP="00F44B47">
      <w:pPr>
        <w:widowControl w:val="0"/>
        <w:suppressAutoHyphens/>
        <w:autoSpaceDE w:val="0"/>
        <w:autoSpaceDN w:val="0"/>
        <w:spacing w:after="0" w:line="360" w:lineRule="auto"/>
        <w:jc w:val="both"/>
        <w:rPr>
          <w:kern w:val="28"/>
          <w:szCs w:val="24"/>
        </w:rPr>
      </w:pPr>
      <w:r w:rsidRPr="00872EDC">
        <w:rPr>
          <w:kern w:val="28"/>
          <w:szCs w:val="24"/>
        </w:rPr>
        <w:t xml:space="preserve">Nazwa zadania: </w:t>
      </w:r>
      <w:r w:rsidRPr="00C67BB5">
        <w:rPr>
          <w:b/>
          <w:kern w:val="28"/>
          <w:szCs w:val="24"/>
        </w:rPr>
        <w:t>„</w:t>
      </w:r>
      <w:r w:rsidR="00360CA1" w:rsidRPr="00360CA1">
        <w:rPr>
          <w:b/>
          <w:kern w:val="28"/>
          <w:szCs w:val="24"/>
        </w:rPr>
        <w:t>Przegląd, czyszczenie, naprawa, regulacja i legalizacja wodomierzy</w:t>
      </w:r>
      <w:r w:rsidRPr="00C67BB5">
        <w:rPr>
          <w:b/>
          <w:kern w:val="28"/>
          <w:szCs w:val="24"/>
        </w:rPr>
        <w:t>”</w:t>
      </w:r>
    </w:p>
    <w:p w:rsidR="003C34B3" w:rsidRDefault="003C34B3" w:rsidP="003C34B3">
      <w:pPr>
        <w:widowControl w:val="0"/>
        <w:suppressAutoHyphens/>
        <w:autoSpaceDE w:val="0"/>
        <w:autoSpaceDN w:val="0"/>
        <w:spacing w:line="360" w:lineRule="auto"/>
        <w:ind w:left="360"/>
        <w:jc w:val="both"/>
        <w:rPr>
          <w:kern w:val="28"/>
          <w:szCs w:val="24"/>
        </w:rPr>
      </w:pPr>
      <w:r w:rsidRPr="00FE1110">
        <w:rPr>
          <w:kern w:val="28"/>
          <w:szCs w:val="24"/>
        </w:rPr>
        <w:t xml:space="preserve">Kod CPV: </w:t>
      </w:r>
      <w:r w:rsidR="00360CA1" w:rsidRPr="00360CA1">
        <w:rPr>
          <w:kern w:val="28"/>
          <w:szCs w:val="24"/>
        </w:rPr>
        <w:t>50411100-0</w:t>
      </w:r>
      <w:r w:rsidR="00360CA1">
        <w:rPr>
          <w:kern w:val="28"/>
          <w:szCs w:val="24"/>
        </w:rPr>
        <w:t xml:space="preserve"> - </w:t>
      </w:r>
      <w:r w:rsidR="00360CA1" w:rsidRPr="00360CA1">
        <w:rPr>
          <w:kern w:val="28"/>
          <w:szCs w:val="24"/>
        </w:rPr>
        <w:t>Usługi w zakresie napraw i konserwacji wodomierzy</w:t>
      </w:r>
    </w:p>
    <w:p w:rsidR="00360CA1" w:rsidRPr="002517B8" w:rsidRDefault="00360CA1" w:rsidP="00360CA1">
      <w:pPr>
        <w:pStyle w:val="Nagwek"/>
        <w:tabs>
          <w:tab w:val="clear" w:pos="4536"/>
        </w:tabs>
        <w:spacing w:line="360" w:lineRule="auto"/>
        <w:jc w:val="both"/>
        <w:rPr>
          <w:szCs w:val="24"/>
        </w:rPr>
      </w:pPr>
      <w:r w:rsidRPr="002517B8">
        <w:rPr>
          <w:szCs w:val="24"/>
        </w:rPr>
        <w:t xml:space="preserve">Przedmiotem zamówienia jest świadczenie usługi przeglądu, czyszczenia, naprawy, regulacji i legalizacji wodomierzy. </w:t>
      </w:r>
    </w:p>
    <w:p w:rsidR="00360CA1" w:rsidRPr="002517B8" w:rsidRDefault="00360CA1" w:rsidP="002517B8">
      <w:pPr>
        <w:pStyle w:val="Nagwek"/>
        <w:tabs>
          <w:tab w:val="clear" w:pos="4536"/>
        </w:tabs>
        <w:spacing w:line="360" w:lineRule="auto"/>
        <w:ind w:left="360"/>
        <w:jc w:val="both"/>
        <w:rPr>
          <w:szCs w:val="24"/>
        </w:rPr>
      </w:pPr>
      <w:r w:rsidRPr="002517B8">
        <w:rPr>
          <w:szCs w:val="24"/>
        </w:rPr>
        <w:t>Dane techniczne zamówienia:</w:t>
      </w:r>
    </w:p>
    <w:p w:rsidR="00360CA1" w:rsidRPr="002517B8" w:rsidRDefault="00360CA1" w:rsidP="002517B8">
      <w:pPr>
        <w:pStyle w:val="Nagwek"/>
        <w:numPr>
          <w:ilvl w:val="0"/>
          <w:numId w:val="10"/>
        </w:numPr>
        <w:tabs>
          <w:tab w:val="clear" w:pos="720"/>
          <w:tab w:val="clear" w:pos="4536"/>
          <w:tab w:val="num" w:pos="1080"/>
        </w:tabs>
        <w:spacing w:line="360" w:lineRule="auto"/>
        <w:ind w:left="1080"/>
        <w:jc w:val="both"/>
        <w:rPr>
          <w:szCs w:val="24"/>
        </w:rPr>
      </w:pPr>
      <w:r w:rsidRPr="002517B8">
        <w:rPr>
          <w:szCs w:val="24"/>
        </w:rPr>
        <w:t xml:space="preserve">Średnica wodomierzy: </w:t>
      </w:r>
      <w:r w:rsidRPr="002517B8">
        <w:rPr>
          <w:sz w:val="20"/>
        </w:rPr>
        <w:sym w:font="Symbol" w:char="F0C6"/>
      </w:r>
      <w:r w:rsidRPr="002517B8">
        <w:rPr>
          <w:szCs w:val="24"/>
        </w:rPr>
        <w:t xml:space="preserve"> 15, </w:t>
      </w:r>
      <w:r w:rsidRPr="002517B8">
        <w:rPr>
          <w:sz w:val="20"/>
        </w:rPr>
        <w:sym w:font="Symbol" w:char="F0C6"/>
      </w:r>
      <w:r w:rsidRPr="002517B8">
        <w:rPr>
          <w:szCs w:val="24"/>
        </w:rPr>
        <w:t xml:space="preserve"> 20, </w:t>
      </w:r>
      <w:r w:rsidRPr="002517B8">
        <w:rPr>
          <w:sz w:val="20"/>
        </w:rPr>
        <w:sym w:font="Symbol" w:char="F0C6"/>
      </w:r>
      <w:r w:rsidRPr="002517B8">
        <w:rPr>
          <w:szCs w:val="24"/>
        </w:rPr>
        <w:t xml:space="preserve"> 25, </w:t>
      </w:r>
      <w:r w:rsidRPr="002517B8">
        <w:rPr>
          <w:sz w:val="20"/>
        </w:rPr>
        <w:sym w:font="Symbol" w:char="F0C6"/>
      </w:r>
      <w:r w:rsidRPr="002517B8">
        <w:rPr>
          <w:szCs w:val="24"/>
        </w:rPr>
        <w:t xml:space="preserve"> 32, </w:t>
      </w:r>
      <w:r w:rsidRPr="002517B8">
        <w:rPr>
          <w:sz w:val="20"/>
        </w:rPr>
        <w:sym w:font="Symbol" w:char="F0C6"/>
      </w:r>
      <w:r w:rsidRPr="002517B8">
        <w:rPr>
          <w:szCs w:val="24"/>
        </w:rPr>
        <w:t xml:space="preserve"> 40,</w:t>
      </w:r>
      <w:r w:rsidRPr="002517B8">
        <w:rPr>
          <w:sz w:val="20"/>
        </w:rPr>
        <w:t xml:space="preserve"> </w:t>
      </w:r>
      <w:r w:rsidRPr="002517B8">
        <w:rPr>
          <w:sz w:val="20"/>
        </w:rPr>
        <w:sym w:font="Symbol" w:char="F0C6"/>
      </w:r>
      <w:r w:rsidRPr="002517B8">
        <w:rPr>
          <w:szCs w:val="24"/>
        </w:rPr>
        <w:t xml:space="preserve"> 50, </w:t>
      </w:r>
      <w:r w:rsidRPr="002517B8">
        <w:rPr>
          <w:sz w:val="20"/>
        </w:rPr>
        <w:sym w:font="Symbol" w:char="F0C6"/>
      </w:r>
      <w:r w:rsidRPr="002517B8">
        <w:rPr>
          <w:szCs w:val="24"/>
        </w:rPr>
        <w:t xml:space="preserve"> 65, </w:t>
      </w:r>
      <w:r w:rsidRPr="002517B8">
        <w:rPr>
          <w:sz w:val="20"/>
        </w:rPr>
        <w:sym w:font="Symbol" w:char="F0C6"/>
      </w:r>
      <w:r w:rsidRPr="002517B8">
        <w:rPr>
          <w:szCs w:val="24"/>
        </w:rPr>
        <w:t xml:space="preserve"> 80 i </w:t>
      </w:r>
      <w:r w:rsidRPr="002517B8">
        <w:rPr>
          <w:sz w:val="20"/>
        </w:rPr>
        <w:sym w:font="Symbol" w:char="F0C6"/>
      </w:r>
      <w:r w:rsidRPr="002517B8">
        <w:rPr>
          <w:szCs w:val="24"/>
        </w:rPr>
        <w:t xml:space="preserve"> 100 .</w:t>
      </w:r>
    </w:p>
    <w:p w:rsidR="00360CA1" w:rsidRPr="002517B8" w:rsidRDefault="00360CA1" w:rsidP="002517B8">
      <w:pPr>
        <w:pStyle w:val="Nagwek"/>
        <w:numPr>
          <w:ilvl w:val="0"/>
          <w:numId w:val="10"/>
        </w:numPr>
        <w:tabs>
          <w:tab w:val="clear" w:pos="4536"/>
        </w:tabs>
        <w:spacing w:line="360" w:lineRule="auto"/>
        <w:ind w:left="1080"/>
        <w:jc w:val="both"/>
        <w:rPr>
          <w:szCs w:val="24"/>
        </w:rPr>
      </w:pPr>
      <w:r w:rsidRPr="002517B8">
        <w:rPr>
          <w:szCs w:val="24"/>
        </w:rPr>
        <w:lastRenderedPageBreak/>
        <w:t xml:space="preserve">Przewidywana maksymalna ilość wodomierzy podlegających naprawie i legalizacji:  </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sym w:font="Symbol" w:char="F0C6"/>
      </w:r>
      <w:r w:rsidRPr="002517B8">
        <w:rPr>
          <w:szCs w:val="24"/>
        </w:rPr>
        <w:t xml:space="preserve"> 15 do 12 500 sztuk,</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sym w:font="Symbol" w:char="F0C6"/>
      </w:r>
      <w:r w:rsidRPr="002517B8">
        <w:rPr>
          <w:szCs w:val="24"/>
        </w:rPr>
        <w:t xml:space="preserve"> 20 do 400 sztuk,</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sym w:font="Symbol" w:char="F0C6"/>
      </w:r>
      <w:r w:rsidRPr="002517B8">
        <w:rPr>
          <w:szCs w:val="24"/>
        </w:rPr>
        <w:t xml:space="preserve"> 25 do 200 sztuk,</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sym w:font="Symbol" w:char="F0C6"/>
      </w:r>
      <w:r w:rsidRPr="002517B8">
        <w:rPr>
          <w:szCs w:val="24"/>
        </w:rPr>
        <w:t xml:space="preserve"> 32 do 100 sztuk,</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sym w:font="Symbol" w:char="F0C6"/>
      </w:r>
      <w:r w:rsidRPr="002517B8">
        <w:rPr>
          <w:szCs w:val="24"/>
        </w:rPr>
        <w:t xml:space="preserve"> 40 do 50 sztuk,</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sym w:font="Symbol" w:char="F0C6"/>
      </w:r>
      <w:r w:rsidRPr="002517B8">
        <w:rPr>
          <w:szCs w:val="24"/>
        </w:rPr>
        <w:t xml:space="preserve"> 50 do 10 sztuk,</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sym w:font="Symbol" w:char="F0C6"/>
      </w:r>
      <w:r w:rsidRPr="002517B8">
        <w:rPr>
          <w:szCs w:val="24"/>
        </w:rPr>
        <w:t xml:space="preserve"> 65 do 5 sztuk,</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sym w:font="Symbol" w:char="F0C6"/>
      </w:r>
      <w:r w:rsidRPr="002517B8">
        <w:rPr>
          <w:szCs w:val="24"/>
        </w:rPr>
        <w:t xml:space="preserve"> 80 do 5 sztuk,</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sym w:font="Symbol" w:char="F0C6"/>
      </w:r>
      <w:r w:rsidRPr="002517B8">
        <w:rPr>
          <w:szCs w:val="24"/>
        </w:rPr>
        <w:t xml:space="preserve"> 80 kątowe do 15 sztuk,</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sym w:font="Symbol" w:char="F0C6"/>
      </w:r>
      <w:r w:rsidRPr="002517B8">
        <w:rPr>
          <w:szCs w:val="24"/>
        </w:rPr>
        <w:t xml:space="preserve"> 100 do 10 sztuk,</w:t>
      </w:r>
    </w:p>
    <w:p w:rsidR="00360CA1" w:rsidRPr="002517B8" w:rsidRDefault="00360CA1" w:rsidP="002517B8">
      <w:pPr>
        <w:pStyle w:val="Nagwek"/>
        <w:numPr>
          <w:ilvl w:val="0"/>
          <w:numId w:val="11"/>
        </w:numPr>
        <w:tabs>
          <w:tab w:val="clear" w:pos="4536"/>
        </w:tabs>
        <w:spacing w:line="360" w:lineRule="auto"/>
        <w:ind w:left="1080"/>
        <w:jc w:val="both"/>
        <w:rPr>
          <w:szCs w:val="24"/>
        </w:rPr>
      </w:pPr>
      <w:r w:rsidRPr="002517B8">
        <w:rPr>
          <w:szCs w:val="24"/>
        </w:rPr>
        <w:t xml:space="preserve">wodomierz sprzężony w zakresie średnic od </w:t>
      </w:r>
      <w:r w:rsidRPr="002517B8">
        <w:rPr>
          <w:szCs w:val="24"/>
        </w:rPr>
        <w:sym w:font="Symbol" w:char="F0C6"/>
      </w:r>
      <w:r w:rsidRPr="002517B8">
        <w:rPr>
          <w:szCs w:val="24"/>
        </w:rPr>
        <w:t xml:space="preserve"> 25 do </w:t>
      </w:r>
      <w:r w:rsidRPr="002517B8">
        <w:rPr>
          <w:szCs w:val="24"/>
        </w:rPr>
        <w:sym w:font="Symbol" w:char="F0C6"/>
      </w:r>
      <w:r w:rsidRPr="002517B8">
        <w:rPr>
          <w:szCs w:val="24"/>
        </w:rPr>
        <w:t xml:space="preserve"> 100 do 5 sztuk,</w:t>
      </w:r>
    </w:p>
    <w:p w:rsidR="00360CA1" w:rsidRPr="002517B8" w:rsidRDefault="00360CA1" w:rsidP="002517B8">
      <w:pPr>
        <w:pStyle w:val="Nagwek"/>
        <w:numPr>
          <w:ilvl w:val="0"/>
          <w:numId w:val="10"/>
        </w:numPr>
        <w:tabs>
          <w:tab w:val="clear" w:pos="4536"/>
        </w:tabs>
        <w:spacing w:line="360" w:lineRule="auto"/>
        <w:ind w:left="1080"/>
        <w:jc w:val="both"/>
        <w:rPr>
          <w:szCs w:val="24"/>
        </w:rPr>
      </w:pPr>
      <w:r w:rsidRPr="002517B8">
        <w:rPr>
          <w:szCs w:val="24"/>
        </w:rPr>
        <w:t>W cenie jednostkowej należy uwzględnić wyposażenie wodomierza we wskaźnik antymagnetyczny.</w:t>
      </w:r>
    </w:p>
    <w:p w:rsidR="00360CA1" w:rsidRPr="002517B8" w:rsidRDefault="00967541" w:rsidP="00967541">
      <w:pPr>
        <w:pStyle w:val="Nagwek"/>
        <w:numPr>
          <w:ilvl w:val="0"/>
          <w:numId w:val="10"/>
        </w:numPr>
        <w:tabs>
          <w:tab w:val="clear" w:pos="4536"/>
        </w:tabs>
        <w:spacing w:line="360" w:lineRule="auto"/>
        <w:ind w:left="1080"/>
        <w:jc w:val="both"/>
        <w:rPr>
          <w:szCs w:val="24"/>
        </w:rPr>
      </w:pPr>
      <w:r w:rsidRPr="00967541">
        <w:rPr>
          <w:szCs w:val="24"/>
        </w:rPr>
        <w:t xml:space="preserve">Dostawca usług zapewni </w:t>
      </w:r>
      <w:r>
        <w:rPr>
          <w:szCs w:val="24"/>
        </w:rPr>
        <w:t>5 letni</w:t>
      </w:r>
      <w:r w:rsidRPr="00967541">
        <w:rPr>
          <w:szCs w:val="24"/>
        </w:rPr>
        <w:t xml:space="preserve"> okres gwarancji dla wodomierzy przez niego naprawianych </w:t>
      </w:r>
      <w:r w:rsidR="00D528A5">
        <w:rPr>
          <w:szCs w:val="24"/>
        </w:rPr>
        <w:t>i </w:t>
      </w:r>
      <w:r w:rsidRPr="00967541">
        <w:rPr>
          <w:szCs w:val="24"/>
        </w:rPr>
        <w:t>zalegalizowanych</w:t>
      </w:r>
      <w:r w:rsidR="00360CA1" w:rsidRPr="002517B8">
        <w:rPr>
          <w:szCs w:val="24"/>
        </w:rPr>
        <w:t>.</w:t>
      </w:r>
    </w:p>
    <w:p w:rsidR="00360CA1" w:rsidRPr="002517B8" w:rsidRDefault="00360CA1" w:rsidP="002517B8">
      <w:pPr>
        <w:pStyle w:val="Nagwek"/>
        <w:numPr>
          <w:ilvl w:val="0"/>
          <w:numId w:val="10"/>
        </w:numPr>
        <w:tabs>
          <w:tab w:val="clear" w:pos="4536"/>
        </w:tabs>
        <w:spacing w:line="360" w:lineRule="auto"/>
        <w:ind w:left="1080"/>
        <w:jc w:val="both"/>
        <w:rPr>
          <w:szCs w:val="24"/>
        </w:rPr>
      </w:pPr>
      <w:r w:rsidRPr="002517B8">
        <w:rPr>
          <w:szCs w:val="24"/>
        </w:rPr>
        <w:t>W cenie jednostkowej należy uwzględnić koszty transportu wodomierzy (odbiór i dostawa).</w:t>
      </w:r>
    </w:p>
    <w:p w:rsidR="00360CA1" w:rsidRPr="002517B8" w:rsidRDefault="00191A58" w:rsidP="00191A58">
      <w:pPr>
        <w:pStyle w:val="Nagwek"/>
        <w:numPr>
          <w:ilvl w:val="0"/>
          <w:numId w:val="10"/>
        </w:numPr>
        <w:tabs>
          <w:tab w:val="clear" w:pos="4536"/>
        </w:tabs>
        <w:spacing w:line="360" w:lineRule="auto"/>
        <w:ind w:left="1080"/>
        <w:jc w:val="both"/>
        <w:rPr>
          <w:szCs w:val="24"/>
        </w:rPr>
      </w:pPr>
      <w:r>
        <w:rPr>
          <w:szCs w:val="24"/>
        </w:rPr>
        <w:t>N</w:t>
      </w:r>
      <w:r w:rsidR="00360CA1" w:rsidRPr="002517B8">
        <w:rPr>
          <w:szCs w:val="24"/>
        </w:rPr>
        <w:t>aprawa, regulacja i legalizacja wodomierzy odbywać się będzie sukcesywnie w okresie comiesięcznym.</w:t>
      </w:r>
    </w:p>
    <w:p w:rsidR="00360CA1" w:rsidRPr="00191A58" w:rsidRDefault="00360CA1" w:rsidP="00191A58">
      <w:pPr>
        <w:pStyle w:val="Nagwek"/>
        <w:numPr>
          <w:ilvl w:val="0"/>
          <w:numId w:val="10"/>
        </w:numPr>
        <w:tabs>
          <w:tab w:val="clear" w:pos="4536"/>
        </w:tabs>
        <w:spacing w:line="360" w:lineRule="auto"/>
        <w:ind w:left="1080"/>
        <w:jc w:val="both"/>
        <w:rPr>
          <w:szCs w:val="24"/>
        </w:rPr>
      </w:pPr>
      <w:r w:rsidRPr="00191A58">
        <w:rPr>
          <w:szCs w:val="24"/>
        </w:rPr>
        <w:t>Termin odbioru wodomierzy z MZK każdorazowo będzie wskazywany przez pracownika Zakładu Wodociągów i Kanalizacji (</w:t>
      </w:r>
      <w:r w:rsidR="00BE5ED7" w:rsidRPr="00D90DC7">
        <w:rPr>
          <w:szCs w:val="24"/>
        </w:rPr>
        <w:t>minimum</w:t>
      </w:r>
      <w:r w:rsidRPr="00D90DC7">
        <w:rPr>
          <w:szCs w:val="24"/>
        </w:rPr>
        <w:t xml:space="preserve"> raz na miesiąc</w:t>
      </w:r>
      <w:r w:rsidRPr="00191A58">
        <w:rPr>
          <w:szCs w:val="24"/>
        </w:rPr>
        <w:t>).</w:t>
      </w:r>
      <w:r w:rsidR="00191A58" w:rsidRPr="00191A58">
        <w:rPr>
          <w:szCs w:val="24"/>
        </w:rPr>
        <w:t xml:space="preserve"> Pobranie  wodomierzy  do  naprawy i legalizacji  przez Wykonawcę następuje</w:t>
      </w:r>
      <w:r w:rsidR="00750D87">
        <w:rPr>
          <w:szCs w:val="24"/>
        </w:rPr>
        <w:t xml:space="preserve"> </w:t>
      </w:r>
      <w:r w:rsidR="00191A58" w:rsidRPr="00191A58">
        <w:rPr>
          <w:szCs w:val="24"/>
        </w:rPr>
        <w:t>w</w:t>
      </w:r>
      <w:r w:rsidR="00750D87">
        <w:rPr>
          <w:szCs w:val="24"/>
        </w:rPr>
        <w:t xml:space="preserve"> </w:t>
      </w:r>
      <w:r w:rsidR="00191A58" w:rsidRPr="00191A58">
        <w:rPr>
          <w:szCs w:val="24"/>
        </w:rPr>
        <w:t>ciągu</w:t>
      </w:r>
      <w:r w:rsidR="00750D87">
        <w:rPr>
          <w:szCs w:val="24"/>
        </w:rPr>
        <w:t xml:space="preserve"> </w:t>
      </w:r>
      <w:r w:rsidR="00191A58" w:rsidRPr="00191A58">
        <w:rPr>
          <w:szCs w:val="24"/>
        </w:rPr>
        <w:t>5 dni</w:t>
      </w:r>
      <w:r w:rsidR="00750D87">
        <w:rPr>
          <w:szCs w:val="24"/>
        </w:rPr>
        <w:t xml:space="preserve"> </w:t>
      </w:r>
      <w:r w:rsidR="00191A58" w:rsidRPr="00191A58">
        <w:rPr>
          <w:szCs w:val="24"/>
        </w:rPr>
        <w:t>roboczych</w:t>
      </w:r>
      <w:r w:rsidR="00750D87">
        <w:rPr>
          <w:szCs w:val="24"/>
        </w:rPr>
        <w:t xml:space="preserve"> </w:t>
      </w:r>
      <w:r w:rsidR="00191A58" w:rsidRPr="00191A58">
        <w:rPr>
          <w:szCs w:val="24"/>
        </w:rPr>
        <w:t>od</w:t>
      </w:r>
      <w:r w:rsidR="00750D87">
        <w:rPr>
          <w:szCs w:val="24"/>
        </w:rPr>
        <w:t xml:space="preserve"> </w:t>
      </w:r>
      <w:r w:rsidR="00191A58" w:rsidRPr="00191A58">
        <w:rPr>
          <w:szCs w:val="24"/>
        </w:rPr>
        <w:t>daty</w:t>
      </w:r>
      <w:r w:rsidR="00750D87">
        <w:rPr>
          <w:szCs w:val="24"/>
        </w:rPr>
        <w:t xml:space="preserve"> </w:t>
      </w:r>
      <w:r w:rsidR="00191A58" w:rsidRPr="00191A58">
        <w:rPr>
          <w:szCs w:val="24"/>
        </w:rPr>
        <w:t>zgłoszenia</w:t>
      </w:r>
      <w:r w:rsidR="00750D87">
        <w:rPr>
          <w:szCs w:val="24"/>
        </w:rPr>
        <w:t xml:space="preserve"> </w:t>
      </w:r>
      <w:r w:rsidR="00191A58" w:rsidRPr="00191A58">
        <w:rPr>
          <w:szCs w:val="24"/>
        </w:rPr>
        <w:t>partii</w:t>
      </w:r>
      <w:r w:rsidR="00750D87">
        <w:rPr>
          <w:szCs w:val="24"/>
        </w:rPr>
        <w:t xml:space="preserve"> </w:t>
      </w:r>
      <w:r w:rsidR="00191A58" w:rsidRPr="00191A58">
        <w:rPr>
          <w:szCs w:val="24"/>
        </w:rPr>
        <w:t>wodomierzy do</w:t>
      </w:r>
      <w:r w:rsidR="00750D87">
        <w:rPr>
          <w:szCs w:val="24"/>
        </w:rPr>
        <w:t xml:space="preserve"> </w:t>
      </w:r>
      <w:r w:rsidR="00191A58" w:rsidRPr="00191A58">
        <w:rPr>
          <w:szCs w:val="24"/>
        </w:rPr>
        <w:t>naprawy</w:t>
      </w:r>
      <w:r w:rsidR="00750D87">
        <w:rPr>
          <w:szCs w:val="24"/>
        </w:rPr>
        <w:t xml:space="preserve"> </w:t>
      </w:r>
      <w:r w:rsidR="00191A58" w:rsidRPr="00191A58">
        <w:rPr>
          <w:szCs w:val="24"/>
        </w:rPr>
        <w:t>i</w:t>
      </w:r>
      <w:r w:rsidR="00750D87">
        <w:rPr>
          <w:szCs w:val="24"/>
        </w:rPr>
        <w:t xml:space="preserve"> </w:t>
      </w:r>
      <w:r w:rsidR="00191A58" w:rsidRPr="00191A58">
        <w:rPr>
          <w:szCs w:val="24"/>
        </w:rPr>
        <w:t>legalizacji</w:t>
      </w:r>
      <w:r w:rsidR="00750D87">
        <w:rPr>
          <w:szCs w:val="24"/>
        </w:rPr>
        <w:t xml:space="preserve"> </w:t>
      </w:r>
      <w:r w:rsidR="00191A58" w:rsidRPr="00191A58">
        <w:rPr>
          <w:szCs w:val="24"/>
        </w:rPr>
        <w:t>przez Zamawiającego.</w:t>
      </w:r>
      <w:r w:rsidR="00750D87">
        <w:rPr>
          <w:szCs w:val="24"/>
        </w:rPr>
        <w:t xml:space="preserve"> </w:t>
      </w:r>
      <w:r w:rsidR="00191A58" w:rsidRPr="00191A58">
        <w:rPr>
          <w:szCs w:val="24"/>
        </w:rPr>
        <w:t xml:space="preserve"> Zgłoszenia są</w:t>
      </w:r>
      <w:r w:rsidR="00750D87">
        <w:rPr>
          <w:szCs w:val="24"/>
        </w:rPr>
        <w:t xml:space="preserve"> </w:t>
      </w:r>
      <w:r w:rsidR="00191A58" w:rsidRPr="00191A58">
        <w:rPr>
          <w:szCs w:val="24"/>
        </w:rPr>
        <w:t>przekazywane</w:t>
      </w:r>
      <w:r w:rsidR="00750D87">
        <w:rPr>
          <w:szCs w:val="24"/>
        </w:rPr>
        <w:t xml:space="preserve"> </w:t>
      </w:r>
      <w:r w:rsidR="00191A58" w:rsidRPr="00191A58">
        <w:rPr>
          <w:szCs w:val="24"/>
        </w:rPr>
        <w:t xml:space="preserve">faksem </w:t>
      </w:r>
      <w:r w:rsidR="00BE5ED7" w:rsidRPr="00D90DC7">
        <w:rPr>
          <w:szCs w:val="24"/>
        </w:rPr>
        <w:t>lub telefonicznie</w:t>
      </w:r>
      <w:r w:rsidR="00BE5ED7">
        <w:rPr>
          <w:szCs w:val="24"/>
        </w:rPr>
        <w:t xml:space="preserve"> </w:t>
      </w:r>
      <w:r w:rsidR="00191A58" w:rsidRPr="00191A58">
        <w:rPr>
          <w:szCs w:val="24"/>
        </w:rPr>
        <w:t>na</w:t>
      </w:r>
      <w:r w:rsidR="00750D87">
        <w:rPr>
          <w:szCs w:val="24"/>
        </w:rPr>
        <w:t xml:space="preserve"> </w:t>
      </w:r>
      <w:r w:rsidR="00191A58" w:rsidRPr="00191A58">
        <w:rPr>
          <w:szCs w:val="24"/>
        </w:rPr>
        <w:t>numer</w:t>
      </w:r>
      <w:r w:rsidR="00750D87">
        <w:rPr>
          <w:szCs w:val="24"/>
        </w:rPr>
        <w:t xml:space="preserve"> </w:t>
      </w:r>
      <w:r w:rsidR="00191A58" w:rsidRPr="00191A58">
        <w:rPr>
          <w:szCs w:val="24"/>
        </w:rPr>
        <w:t xml:space="preserve"> podany</w:t>
      </w:r>
      <w:r w:rsidR="00750D87">
        <w:rPr>
          <w:szCs w:val="24"/>
        </w:rPr>
        <w:t xml:space="preserve"> </w:t>
      </w:r>
      <w:r w:rsidR="00191A58" w:rsidRPr="00191A58">
        <w:rPr>
          <w:szCs w:val="24"/>
        </w:rPr>
        <w:t xml:space="preserve"> przez Wykonawcą.</w:t>
      </w:r>
      <w:r w:rsidR="00750D87">
        <w:rPr>
          <w:szCs w:val="24"/>
        </w:rPr>
        <w:t xml:space="preserve">  </w:t>
      </w:r>
      <w:r w:rsidR="00191A58" w:rsidRPr="00191A58">
        <w:rPr>
          <w:szCs w:val="24"/>
        </w:rPr>
        <w:t>Datę</w:t>
      </w:r>
      <w:r w:rsidR="00750D87">
        <w:rPr>
          <w:szCs w:val="24"/>
        </w:rPr>
        <w:t xml:space="preserve">  </w:t>
      </w:r>
      <w:r w:rsidR="00191A58" w:rsidRPr="00191A58">
        <w:rPr>
          <w:szCs w:val="24"/>
        </w:rPr>
        <w:t>wysłania</w:t>
      </w:r>
      <w:r w:rsidR="00750D87">
        <w:rPr>
          <w:szCs w:val="24"/>
        </w:rPr>
        <w:t xml:space="preserve">  </w:t>
      </w:r>
      <w:r w:rsidR="00191A58" w:rsidRPr="00191A58">
        <w:rPr>
          <w:szCs w:val="24"/>
        </w:rPr>
        <w:t>faksu</w:t>
      </w:r>
      <w:r w:rsidR="00750D87">
        <w:rPr>
          <w:szCs w:val="24"/>
        </w:rPr>
        <w:t xml:space="preserve">  </w:t>
      </w:r>
      <w:r w:rsidR="00191A58" w:rsidRPr="00191A58">
        <w:rPr>
          <w:szCs w:val="24"/>
        </w:rPr>
        <w:t>przyjmuje</w:t>
      </w:r>
      <w:r w:rsidR="00750D87">
        <w:rPr>
          <w:szCs w:val="24"/>
        </w:rPr>
        <w:t xml:space="preserve">  </w:t>
      </w:r>
      <w:r w:rsidR="00191A58" w:rsidRPr="00191A58">
        <w:rPr>
          <w:szCs w:val="24"/>
        </w:rPr>
        <w:t>się</w:t>
      </w:r>
      <w:r w:rsidR="00750D87">
        <w:rPr>
          <w:szCs w:val="24"/>
        </w:rPr>
        <w:t xml:space="preserve">  </w:t>
      </w:r>
      <w:r w:rsidR="00191A58" w:rsidRPr="00191A58">
        <w:rPr>
          <w:szCs w:val="24"/>
        </w:rPr>
        <w:t>za</w:t>
      </w:r>
      <w:r w:rsidR="00750D87">
        <w:rPr>
          <w:szCs w:val="24"/>
        </w:rPr>
        <w:t xml:space="preserve">  </w:t>
      </w:r>
      <w:r w:rsidR="00191A58" w:rsidRPr="00191A58">
        <w:rPr>
          <w:szCs w:val="24"/>
        </w:rPr>
        <w:t>datę</w:t>
      </w:r>
      <w:r w:rsidR="00750D87">
        <w:rPr>
          <w:szCs w:val="24"/>
        </w:rPr>
        <w:t xml:space="preserve">  </w:t>
      </w:r>
      <w:r w:rsidR="00191A58" w:rsidRPr="00191A58">
        <w:rPr>
          <w:szCs w:val="24"/>
        </w:rPr>
        <w:t>zgłoszenia</w:t>
      </w:r>
      <w:r w:rsidR="00750D87">
        <w:rPr>
          <w:szCs w:val="24"/>
        </w:rPr>
        <w:t xml:space="preserve">  </w:t>
      </w:r>
      <w:r w:rsidR="00191A58" w:rsidRPr="00191A58">
        <w:rPr>
          <w:szCs w:val="24"/>
        </w:rPr>
        <w:t>przez Zamawiającego partii wodomierzy do naprawy i legalizacji. Termin</w:t>
      </w:r>
      <w:r w:rsidR="00750D87">
        <w:rPr>
          <w:szCs w:val="24"/>
        </w:rPr>
        <w:t xml:space="preserve"> </w:t>
      </w:r>
      <w:r w:rsidR="00191A58" w:rsidRPr="00191A58">
        <w:rPr>
          <w:szCs w:val="24"/>
        </w:rPr>
        <w:t>wykonania</w:t>
      </w:r>
      <w:r w:rsidR="00750D87">
        <w:rPr>
          <w:szCs w:val="24"/>
        </w:rPr>
        <w:t xml:space="preserve"> </w:t>
      </w:r>
      <w:r w:rsidR="00191A58" w:rsidRPr="00191A58">
        <w:rPr>
          <w:szCs w:val="24"/>
        </w:rPr>
        <w:t>naprawy</w:t>
      </w:r>
      <w:r w:rsidR="00BE5ED7">
        <w:rPr>
          <w:szCs w:val="24"/>
        </w:rPr>
        <w:t>,</w:t>
      </w:r>
      <w:r w:rsidR="00750D87">
        <w:rPr>
          <w:szCs w:val="24"/>
        </w:rPr>
        <w:t xml:space="preserve"> </w:t>
      </w:r>
      <w:r w:rsidR="00191A58" w:rsidRPr="00191A58">
        <w:rPr>
          <w:szCs w:val="24"/>
        </w:rPr>
        <w:t>legalizacji</w:t>
      </w:r>
      <w:r w:rsidR="00750D87">
        <w:rPr>
          <w:szCs w:val="24"/>
        </w:rPr>
        <w:t xml:space="preserve"> </w:t>
      </w:r>
      <w:r w:rsidR="00BE5ED7">
        <w:rPr>
          <w:szCs w:val="24"/>
        </w:rPr>
        <w:t xml:space="preserve">i </w:t>
      </w:r>
      <w:r w:rsidR="00BE5ED7" w:rsidRPr="00D90DC7">
        <w:rPr>
          <w:szCs w:val="24"/>
        </w:rPr>
        <w:t xml:space="preserve">dostawy do MZK </w:t>
      </w:r>
      <w:r w:rsidR="00191A58" w:rsidRPr="00191A58">
        <w:rPr>
          <w:szCs w:val="24"/>
        </w:rPr>
        <w:t>wynosi</w:t>
      </w:r>
      <w:r w:rsidR="00750D87">
        <w:rPr>
          <w:szCs w:val="24"/>
        </w:rPr>
        <w:t xml:space="preserve"> </w:t>
      </w:r>
      <w:r w:rsidR="00191A58" w:rsidRPr="00191A58">
        <w:rPr>
          <w:szCs w:val="24"/>
        </w:rPr>
        <w:t>do</w:t>
      </w:r>
      <w:r w:rsidR="00750D87">
        <w:rPr>
          <w:szCs w:val="24"/>
        </w:rPr>
        <w:t xml:space="preserve"> </w:t>
      </w:r>
      <w:r w:rsidR="00191A58">
        <w:rPr>
          <w:szCs w:val="24"/>
        </w:rPr>
        <w:t>30</w:t>
      </w:r>
      <w:r w:rsidR="00750D87">
        <w:rPr>
          <w:szCs w:val="24"/>
        </w:rPr>
        <w:t xml:space="preserve"> </w:t>
      </w:r>
      <w:r w:rsidR="00191A58" w:rsidRPr="00191A58">
        <w:rPr>
          <w:szCs w:val="24"/>
        </w:rPr>
        <w:t>dni</w:t>
      </w:r>
      <w:r w:rsidR="00750D87">
        <w:rPr>
          <w:szCs w:val="24"/>
        </w:rPr>
        <w:t xml:space="preserve"> </w:t>
      </w:r>
      <w:r w:rsidR="00191A58" w:rsidRPr="00191A58">
        <w:rPr>
          <w:szCs w:val="24"/>
        </w:rPr>
        <w:t>od</w:t>
      </w:r>
      <w:r w:rsidR="00750D87">
        <w:rPr>
          <w:szCs w:val="24"/>
        </w:rPr>
        <w:t xml:space="preserve"> </w:t>
      </w:r>
      <w:r w:rsidR="00191A58" w:rsidRPr="00191A58">
        <w:rPr>
          <w:szCs w:val="24"/>
        </w:rPr>
        <w:t>daty</w:t>
      </w:r>
      <w:r w:rsidR="00750D87">
        <w:rPr>
          <w:szCs w:val="24"/>
        </w:rPr>
        <w:t xml:space="preserve"> </w:t>
      </w:r>
      <w:r w:rsidR="00191A58" w:rsidRPr="00191A58">
        <w:rPr>
          <w:szCs w:val="24"/>
        </w:rPr>
        <w:t>pobrania</w:t>
      </w:r>
      <w:r w:rsidR="00750D87">
        <w:rPr>
          <w:szCs w:val="24"/>
        </w:rPr>
        <w:t xml:space="preserve"> </w:t>
      </w:r>
      <w:r w:rsidR="00191A58" w:rsidRPr="00191A58">
        <w:rPr>
          <w:szCs w:val="24"/>
        </w:rPr>
        <w:t>partii wodomierzy z magazynu Zamawiającego</w:t>
      </w:r>
    </w:p>
    <w:p w:rsidR="00184AFD" w:rsidRDefault="00184AFD" w:rsidP="00184AFD">
      <w:pPr>
        <w:pStyle w:val="Nagwek"/>
        <w:numPr>
          <w:ilvl w:val="0"/>
          <w:numId w:val="10"/>
        </w:numPr>
        <w:tabs>
          <w:tab w:val="clear" w:pos="4536"/>
        </w:tabs>
        <w:spacing w:line="360" w:lineRule="auto"/>
        <w:ind w:left="1080"/>
        <w:jc w:val="both"/>
        <w:rPr>
          <w:szCs w:val="24"/>
        </w:rPr>
      </w:pPr>
      <w:r w:rsidRPr="00184AFD">
        <w:rPr>
          <w:szCs w:val="24"/>
        </w:rPr>
        <w:t xml:space="preserve">Do wymiany </w:t>
      </w:r>
      <w:r w:rsidR="00BE5ED7">
        <w:rPr>
          <w:szCs w:val="24"/>
        </w:rPr>
        <w:t xml:space="preserve">należy </w:t>
      </w:r>
      <w:r w:rsidRPr="00184AFD">
        <w:rPr>
          <w:szCs w:val="24"/>
        </w:rPr>
        <w:t>stosować wyłącznie części oryginalne producenta dla danego typu</w:t>
      </w:r>
      <w:r>
        <w:rPr>
          <w:szCs w:val="24"/>
        </w:rPr>
        <w:t xml:space="preserve"> </w:t>
      </w:r>
      <w:r w:rsidRPr="00184AFD">
        <w:rPr>
          <w:szCs w:val="24"/>
        </w:rPr>
        <w:t>wodomierza. Nie dopuszcza się stosowania zamienników.</w:t>
      </w:r>
    </w:p>
    <w:p w:rsidR="00184AFD" w:rsidRDefault="00184AFD" w:rsidP="00184AFD">
      <w:pPr>
        <w:pStyle w:val="Nagwek"/>
        <w:numPr>
          <w:ilvl w:val="0"/>
          <w:numId w:val="10"/>
        </w:numPr>
        <w:tabs>
          <w:tab w:val="clear" w:pos="4536"/>
        </w:tabs>
        <w:spacing w:line="360" w:lineRule="auto"/>
        <w:ind w:left="1080"/>
        <w:jc w:val="both"/>
        <w:rPr>
          <w:szCs w:val="24"/>
        </w:rPr>
      </w:pPr>
      <w:r w:rsidRPr="00184AFD">
        <w:rPr>
          <w:szCs w:val="24"/>
        </w:rPr>
        <w:t xml:space="preserve"> Zamawiający zastrzega sobie prawo skierowania naprawionych wodomierzy do</w:t>
      </w:r>
      <w:r w:rsidR="00750D87">
        <w:rPr>
          <w:szCs w:val="24"/>
        </w:rPr>
        <w:t xml:space="preserve"> </w:t>
      </w:r>
      <w:r w:rsidRPr="00184AFD">
        <w:rPr>
          <w:szCs w:val="24"/>
        </w:rPr>
        <w:t>producenta wodomierzy w celu weryfikacji prawidłowości zastosowanych przez</w:t>
      </w:r>
      <w:r w:rsidR="00750D87">
        <w:rPr>
          <w:szCs w:val="24"/>
        </w:rPr>
        <w:t xml:space="preserve"> </w:t>
      </w:r>
      <w:r w:rsidRPr="00184AFD">
        <w:rPr>
          <w:szCs w:val="24"/>
        </w:rPr>
        <w:t>Wykonawcę metod i</w:t>
      </w:r>
      <w:r>
        <w:rPr>
          <w:szCs w:val="24"/>
        </w:rPr>
        <w:t> </w:t>
      </w:r>
      <w:r w:rsidRPr="00184AFD">
        <w:rPr>
          <w:szCs w:val="24"/>
        </w:rPr>
        <w:t>technologii naprawy.</w:t>
      </w:r>
    </w:p>
    <w:p w:rsidR="00184AFD" w:rsidRPr="002517B8" w:rsidRDefault="00184AFD" w:rsidP="00184AFD">
      <w:pPr>
        <w:pStyle w:val="Nagwek"/>
        <w:numPr>
          <w:ilvl w:val="0"/>
          <w:numId w:val="10"/>
        </w:numPr>
        <w:tabs>
          <w:tab w:val="clear" w:pos="4536"/>
        </w:tabs>
        <w:spacing w:line="360" w:lineRule="auto"/>
        <w:ind w:left="1080"/>
        <w:jc w:val="both"/>
        <w:rPr>
          <w:szCs w:val="24"/>
        </w:rPr>
      </w:pPr>
      <w:r w:rsidRPr="00184AFD">
        <w:rPr>
          <w:szCs w:val="24"/>
        </w:rPr>
        <w:t xml:space="preserve"> W przypadku, gdy pobrany przez Wykonawca wodomierz nie może zostać poddany</w:t>
      </w:r>
      <w:r w:rsidR="00750D87">
        <w:rPr>
          <w:szCs w:val="24"/>
        </w:rPr>
        <w:t xml:space="preserve"> </w:t>
      </w:r>
      <w:r w:rsidRPr="00184AFD">
        <w:rPr>
          <w:szCs w:val="24"/>
        </w:rPr>
        <w:t>naprawie i</w:t>
      </w:r>
      <w:r>
        <w:rPr>
          <w:szCs w:val="24"/>
        </w:rPr>
        <w:t> </w:t>
      </w:r>
      <w:r w:rsidRPr="00184AFD">
        <w:rPr>
          <w:szCs w:val="24"/>
        </w:rPr>
        <w:t>legalizacji, Wykonawca zwraca Zamawiającemu wodomierz z pisemnym</w:t>
      </w:r>
      <w:r w:rsidR="00750D87">
        <w:rPr>
          <w:szCs w:val="24"/>
        </w:rPr>
        <w:t xml:space="preserve"> </w:t>
      </w:r>
      <w:r w:rsidRPr="00184AFD">
        <w:rPr>
          <w:szCs w:val="24"/>
        </w:rPr>
        <w:t>opisem przyczyn, dla których nie może on zostać poddany naprawie i legalizacji.</w:t>
      </w:r>
      <w:r w:rsidR="00750D87">
        <w:rPr>
          <w:szCs w:val="24"/>
        </w:rPr>
        <w:t xml:space="preserve"> </w:t>
      </w:r>
      <w:r w:rsidRPr="00184AFD">
        <w:rPr>
          <w:szCs w:val="24"/>
        </w:rPr>
        <w:t>Wykonawca nie pobiera wynagrodzenia za oddany Zamawiającemu, nie naprawiony</w:t>
      </w:r>
      <w:r w:rsidR="00750D87">
        <w:rPr>
          <w:szCs w:val="24"/>
        </w:rPr>
        <w:t xml:space="preserve"> </w:t>
      </w:r>
      <w:r w:rsidRPr="00184AFD">
        <w:rPr>
          <w:szCs w:val="24"/>
        </w:rPr>
        <w:t>wodomierz.</w:t>
      </w:r>
      <w:r w:rsidR="00750D87">
        <w:rPr>
          <w:szCs w:val="24"/>
        </w:rPr>
        <w:t xml:space="preserve"> </w:t>
      </w:r>
      <w:r w:rsidRPr="00184AFD">
        <w:rPr>
          <w:szCs w:val="24"/>
        </w:rPr>
        <w:t xml:space="preserve"> </w:t>
      </w:r>
    </w:p>
    <w:p w:rsidR="00360CA1" w:rsidRPr="002517B8" w:rsidRDefault="00360CA1" w:rsidP="00360CA1">
      <w:pPr>
        <w:pStyle w:val="Teksttreci30"/>
        <w:shd w:val="clear" w:color="auto" w:fill="auto"/>
        <w:spacing w:before="0" w:after="0" w:line="500" w:lineRule="exact"/>
        <w:ind w:left="720" w:right="4260" w:firstLine="0"/>
        <w:jc w:val="left"/>
        <w:rPr>
          <w:rFonts w:asciiTheme="minorHAnsi" w:eastAsiaTheme="minorHAnsi" w:hAnsiTheme="minorHAnsi" w:cstheme="minorBidi"/>
          <w:b w:val="0"/>
          <w:bCs w:val="0"/>
          <w:kern w:val="28"/>
          <w:sz w:val="22"/>
          <w:szCs w:val="24"/>
        </w:rPr>
      </w:pPr>
      <w:r w:rsidRPr="002517B8">
        <w:rPr>
          <w:rFonts w:asciiTheme="minorHAnsi" w:eastAsiaTheme="minorHAnsi" w:hAnsiTheme="minorHAnsi" w:cstheme="minorBidi"/>
          <w:b w:val="0"/>
          <w:bCs w:val="0"/>
          <w:kern w:val="28"/>
          <w:sz w:val="22"/>
          <w:szCs w:val="24"/>
        </w:rPr>
        <w:t xml:space="preserve">UWAGA - </w:t>
      </w:r>
    </w:p>
    <w:p w:rsidR="00360CA1" w:rsidRPr="00967541" w:rsidRDefault="00967541" w:rsidP="00967541">
      <w:pPr>
        <w:pStyle w:val="Teksttreci30"/>
        <w:shd w:val="clear" w:color="auto" w:fill="auto"/>
        <w:spacing w:before="0" w:after="0" w:line="210" w:lineRule="exact"/>
        <w:ind w:left="720" w:firstLine="0"/>
        <w:jc w:val="both"/>
        <w:rPr>
          <w:rFonts w:asciiTheme="minorHAnsi" w:eastAsiaTheme="minorHAnsi" w:hAnsiTheme="minorHAnsi" w:cstheme="minorBidi"/>
          <w:b w:val="0"/>
          <w:bCs w:val="0"/>
          <w:kern w:val="28"/>
          <w:sz w:val="22"/>
          <w:szCs w:val="24"/>
        </w:rPr>
      </w:pPr>
      <w:r w:rsidRPr="00967541">
        <w:rPr>
          <w:rFonts w:asciiTheme="minorHAnsi" w:eastAsiaTheme="minorHAnsi" w:hAnsiTheme="minorHAnsi" w:cstheme="minorBidi"/>
          <w:b w:val="0"/>
          <w:bCs w:val="0"/>
          <w:kern w:val="28"/>
          <w:sz w:val="22"/>
          <w:szCs w:val="24"/>
        </w:rPr>
        <w:t xml:space="preserve">Dostawca usług będzie dokonywał sprawdzeń, napraw, legalizacji wodomierzy wg bieżących potrzeb </w:t>
      </w:r>
      <w:r w:rsidRPr="00967541">
        <w:rPr>
          <w:rFonts w:asciiTheme="minorHAnsi" w:eastAsiaTheme="minorHAnsi" w:hAnsiTheme="minorHAnsi" w:cstheme="minorBidi"/>
          <w:b w:val="0"/>
          <w:bCs w:val="0"/>
          <w:kern w:val="28"/>
          <w:sz w:val="22"/>
          <w:szCs w:val="24"/>
        </w:rPr>
        <w:lastRenderedPageBreak/>
        <w:t xml:space="preserve">Zamawiającego. Ilość wodomierzy przeznaczonych do przeglądu, czyszczenia, napraw i legalizacji stanowi średnie szacunkowe zapotrzebowanie na te usługi w okresie </w:t>
      </w:r>
      <w:r>
        <w:rPr>
          <w:rFonts w:asciiTheme="minorHAnsi" w:eastAsiaTheme="minorHAnsi" w:hAnsiTheme="minorHAnsi" w:cstheme="minorBidi"/>
          <w:b w:val="0"/>
          <w:bCs w:val="0"/>
          <w:kern w:val="28"/>
          <w:sz w:val="22"/>
          <w:szCs w:val="24"/>
        </w:rPr>
        <w:t xml:space="preserve">24 </w:t>
      </w:r>
      <w:r w:rsidRPr="00967541">
        <w:rPr>
          <w:rFonts w:asciiTheme="minorHAnsi" w:eastAsiaTheme="minorHAnsi" w:hAnsiTheme="minorHAnsi" w:cstheme="minorBidi"/>
          <w:b w:val="0"/>
          <w:bCs w:val="0"/>
          <w:kern w:val="28"/>
          <w:sz w:val="22"/>
          <w:szCs w:val="24"/>
        </w:rPr>
        <w:t>miesięcy</w:t>
      </w:r>
      <w:r>
        <w:rPr>
          <w:rFonts w:asciiTheme="minorHAnsi" w:eastAsiaTheme="minorHAnsi" w:hAnsiTheme="minorHAnsi" w:cstheme="minorBidi"/>
          <w:b w:val="0"/>
          <w:bCs w:val="0"/>
          <w:kern w:val="28"/>
          <w:sz w:val="22"/>
          <w:szCs w:val="24"/>
        </w:rPr>
        <w:t xml:space="preserve">. </w:t>
      </w:r>
      <w:r w:rsidR="00360CA1" w:rsidRPr="00967541">
        <w:rPr>
          <w:rFonts w:asciiTheme="minorHAnsi" w:eastAsiaTheme="minorHAnsi" w:hAnsiTheme="minorHAnsi" w:cstheme="minorBidi"/>
          <w:b w:val="0"/>
          <w:bCs w:val="0"/>
          <w:kern w:val="28"/>
          <w:sz w:val="22"/>
          <w:szCs w:val="24"/>
        </w:rPr>
        <w:t>Podane w przedmiocie zamówienia ilości są ilościami przewidywanymi. Zamawiający zastrzega sobie prawo zlecenia usługi w mniejszym zakresie, mniejszej ilości ( tj. w zależności od zapotrzebowania) w stosunku do ilości określonej w przedmiocie zamówienia, co nie stanowi niewykonania bądź nienależytego wykonania umowy i nie rodzi odpowiedzialności kontraktowej Odbiorcy.</w:t>
      </w:r>
    </w:p>
    <w:p w:rsidR="00967541" w:rsidRPr="00360CA1" w:rsidRDefault="00967541" w:rsidP="00360CA1">
      <w:pPr>
        <w:pStyle w:val="Teksttreci0"/>
        <w:shd w:val="clear" w:color="auto" w:fill="auto"/>
        <w:spacing w:after="278"/>
        <w:ind w:left="720" w:right="20" w:firstLine="0"/>
        <w:rPr>
          <w:rFonts w:asciiTheme="minorHAnsi" w:eastAsiaTheme="minorHAnsi" w:hAnsiTheme="minorHAnsi" w:cstheme="minorBidi"/>
          <w:kern w:val="28"/>
          <w:sz w:val="22"/>
          <w:szCs w:val="24"/>
        </w:rPr>
      </w:pPr>
    </w:p>
    <w:p w:rsidR="00F44B47" w:rsidRDefault="00F44B47" w:rsidP="00F44B47">
      <w:pPr>
        <w:pStyle w:val="Teksttreci30"/>
        <w:shd w:val="clear" w:color="auto" w:fill="auto"/>
        <w:spacing w:before="0" w:after="0" w:line="504" w:lineRule="exact"/>
        <w:ind w:left="20" w:right="2580" w:firstLine="3040"/>
        <w:jc w:val="left"/>
      </w:pPr>
      <w:r>
        <w:t>§</w:t>
      </w:r>
      <w:r w:rsidR="007501FE">
        <w:t>2</w:t>
      </w:r>
      <w:r>
        <w:t xml:space="preserve"> TERMIN WYKONANIA UMOWY </w:t>
      </w:r>
    </w:p>
    <w:p w:rsidR="00F44B47" w:rsidRPr="00F44B47" w:rsidRDefault="00F44B47" w:rsidP="00F44B47">
      <w:pPr>
        <w:pStyle w:val="Teksttreci0"/>
        <w:shd w:val="clear" w:color="auto" w:fill="auto"/>
        <w:spacing w:after="278"/>
        <w:ind w:left="720" w:right="20" w:firstLine="0"/>
        <w:rPr>
          <w:rFonts w:asciiTheme="minorHAnsi" w:eastAsiaTheme="minorHAnsi" w:hAnsiTheme="minorHAnsi" w:cstheme="minorBidi"/>
          <w:kern w:val="28"/>
          <w:sz w:val="22"/>
          <w:szCs w:val="24"/>
        </w:rPr>
      </w:pPr>
      <w:r w:rsidRPr="00F44B47">
        <w:rPr>
          <w:rFonts w:asciiTheme="minorHAnsi" w:eastAsiaTheme="minorHAnsi" w:hAnsiTheme="minorHAnsi" w:cstheme="minorBidi"/>
          <w:b/>
          <w:bCs/>
          <w:kern w:val="28"/>
          <w:sz w:val="22"/>
          <w:szCs w:val="24"/>
        </w:rPr>
        <w:t xml:space="preserve">Termin realizacji zamówienia - </w:t>
      </w:r>
      <w:r w:rsidRPr="00F44B47">
        <w:rPr>
          <w:rFonts w:asciiTheme="minorHAnsi" w:eastAsiaTheme="minorHAnsi" w:hAnsiTheme="minorHAnsi" w:cstheme="minorBidi"/>
          <w:kern w:val="28"/>
          <w:sz w:val="22"/>
          <w:szCs w:val="24"/>
        </w:rPr>
        <w:t>od daty zawarcia umowy do dnia 31.12.2017 r.</w:t>
      </w:r>
    </w:p>
    <w:p w:rsidR="00D65F8C" w:rsidRDefault="00D65F8C" w:rsidP="00D65F8C">
      <w:pPr>
        <w:pStyle w:val="Teksttreci30"/>
        <w:shd w:val="clear" w:color="auto" w:fill="auto"/>
        <w:spacing w:before="0" w:after="0" w:line="504" w:lineRule="exact"/>
        <w:ind w:right="80" w:firstLine="0"/>
      </w:pPr>
      <w:r>
        <w:t>§3 WARUNKI WSPÓŁPRACY I PŁATNOŚCI</w:t>
      </w:r>
    </w:p>
    <w:p w:rsidR="00D65F8C" w:rsidRDefault="00D65F8C" w:rsidP="00D65F8C">
      <w:pPr>
        <w:ind w:left="380"/>
      </w:pPr>
      <w:r>
        <w:rPr>
          <w:rStyle w:val="Teksttreci5Bezkursywy"/>
          <w:rFonts w:eastAsiaTheme="minorHAnsi"/>
        </w:rPr>
        <w:t xml:space="preserve">/. </w:t>
      </w:r>
      <w:r>
        <w:rPr>
          <w:rStyle w:val="Teksttreci50"/>
          <w:rFonts w:eastAsiaTheme="minorHAnsi"/>
        </w:rPr>
        <w:t>Warunki współpracy:</w:t>
      </w:r>
    </w:p>
    <w:p w:rsidR="00D65F8C" w:rsidRPr="00D65F8C" w:rsidRDefault="00D65F8C" w:rsidP="00D65F8C">
      <w:pPr>
        <w:pStyle w:val="Nagwek"/>
        <w:numPr>
          <w:ilvl w:val="0"/>
          <w:numId w:val="17"/>
        </w:numPr>
        <w:tabs>
          <w:tab w:val="clear" w:pos="4536"/>
        </w:tabs>
        <w:spacing w:line="360" w:lineRule="auto"/>
        <w:jc w:val="both"/>
        <w:rPr>
          <w:szCs w:val="24"/>
        </w:rPr>
      </w:pPr>
      <w:r w:rsidRPr="00D65F8C">
        <w:rPr>
          <w:szCs w:val="24"/>
        </w:rPr>
        <w:t xml:space="preserve">odbiór wodomierzy do legalizacji i dostawa po zrealizowaniu usługi - magazyn Zamawiającego </w:t>
      </w:r>
      <w:r>
        <w:rPr>
          <w:szCs w:val="24"/>
        </w:rPr>
        <w:t>w Stalowej Woli</w:t>
      </w:r>
      <w:r w:rsidR="009B7994">
        <w:rPr>
          <w:szCs w:val="24"/>
        </w:rPr>
        <w:t xml:space="preserve"> na koszt i ryzyko Wykonawcy</w:t>
      </w:r>
      <w:r w:rsidRPr="00D65F8C">
        <w:rPr>
          <w:szCs w:val="24"/>
        </w:rPr>
        <w:t>,</w:t>
      </w:r>
    </w:p>
    <w:p w:rsidR="00D65F8C" w:rsidRPr="00D65F8C" w:rsidRDefault="00D65F8C" w:rsidP="00D65F8C">
      <w:pPr>
        <w:pStyle w:val="Nagwek"/>
        <w:numPr>
          <w:ilvl w:val="0"/>
          <w:numId w:val="17"/>
        </w:numPr>
        <w:tabs>
          <w:tab w:val="clear" w:pos="4536"/>
        </w:tabs>
        <w:spacing w:line="360" w:lineRule="auto"/>
        <w:jc w:val="both"/>
        <w:rPr>
          <w:szCs w:val="24"/>
        </w:rPr>
      </w:pPr>
      <w:r w:rsidRPr="00D65F8C">
        <w:rPr>
          <w:szCs w:val="24"/>
        </w:rPr>
        <w:t>w przypadku stwierdzenia przez Urząd Miar, na świadectwie ekspertyzy wydanym w okresie trwania gwarancji, że „w związku z wynikami ekspertyzy wodomierz nie może być dalej stosowany” dostawca usługi zobowiązany jest do nieodpłatnej naprawy i legalizacji przedmiotowego wodomierza.</w:t>
      </w:r>
    </w:p>
    <w:p w:rsidR="00D65F8C" w:rsidRDefault="00D65F8C" w:rsidP="00D65F8C">
      <w:pPr>
        <w:spacing w:after="8" w:line="210" w:lineRule="exact"/>
        <w:ind w:left="380"/>
      </w:pPr>
      <w:r>
        <w:rPr>
          <w:rStyle w:val="Teksttreci50"/>
          <w:rFonts w:eastAsiaTheme="minorHAnsi"/>
        </w:rPr>
        <w:t>II. Warunki płatności:</w:t>
      </w:r>
    </w:p>
    <w:p w:rsidR="00D65F8C" w:rsidRPr="00D65F8C" w:rsidRDefault="00D65F8C" w:rsidP="00D65F8C">
      <w:pPr>
        <w:pStyle w:val="Teksttreci30"/>
        <w:shd w:val="clear" w:color="auto" w:fill="auto"/>
        <w:spacing w:before="0" w:after="232" w:line="210" w:lineRule="exact"/>
        <w:ind w:left="380" w:firstLine="328"/>
        <w:jc w:val="both"/>
        <w:rPr>
          <w:rFonts w:asciiTheme="minorHAnsi" w:eastAsiaTheme="minorHAnsi" w:hAnsiTheme="minorHAnsi" w:cstheme="minorBidi"/>
          <w:b w:val="0"/>
          <w:bCs w:val="0"/>
          <w:sz w:val="22"/>
          <w:szCs w:val="24"/>
        </w:rPr>
      </w:pPr>
      <w:r w:rsidRPr="00D65F8C">
        <w:rPr>
          <w:rFonts w:asciiTheme="minorHAnsi" w:eastAsiaTheme="minorHAnsi" w:hAnsiTheme="minorHAnsi" w:cstheme="minorBidi"/>
          <w:sz w:val="22"/>
          <w:szCs w:val="24"/>
        </w:rPr>
        <w:t xml:space="preserve">termin płatności - </w:t>
      </w:r>
      <w:r w:rsidRPr="00D65F8C">
        <w:rPr>
          <w:rFonts w:asciiTheme="minorHAnsi" w:eastAsiaTheme="minorHAnsi" w:hAnsiTheme="minorHAnsi" w:cstheme="minorBidi"/>
          <w:b w:val="0"/>
          <w:bCs w:val="0"/>
          <w:sz w:val="22"/>
          <w:szCs w:val="24"/>
        </w:rPr>
        <w:t>30 dni od daty wystawienia faktury VAT</w:t>
      </w:r>
    </w:p>
    <w:p w:rsidR="00D65F8C" w:rsidRDefault="00D65F8C" w:rsidP="00EA5772">
      <w:pPr>
        <w:pStyle w:val="Teksttreci30"/>
        <w:shd w:val="clear" w:color="auto" w:fill="auto"/>
        <w:spacing w:before="0" w:after="154" w:line="210" w:lineRule="exact"/>
        <w:ind w:right="80" w:firstLine="0"/>
      </w:pPr>
    </w:p>
    <w:p w:rsidR="00EA5772" w:rsidRDefault="00EA5772" w:rsidP="00EA5772">
      <w:pPr>
        <w:pStyle w:val="Teksttreci30"/>
        <w:shd w:val="clear" w:color="auto" w:fill="auto"/>
        <w:spacing w:before="0" w:after="154" w:line="210" w:lineRule="exact"/>
        <w:ind w:right="80" w:firstLine="0"/>
      </w:pPr>
      <w:r>
        <w:t>§</w:t>
      </w:r>
      <w:r w:rsidR="00D65F8C">
        <w:t>4</w:t>
      </w:r>
      <w:r>
        <w:t xml:space="preserve"> OPIS KRYTERIÓW</w:t>
      </w:r>
    </w:p>
    <w:p w:rsidR="00EA5772" w:rsidRPr="00EA5772" w:rsidRDefault="00EA5772" w:rsidP="00EA5772">
      <w:pPr>
        <w:pStyle w:val="Nagwek"/>
        <w:numPr>
          <w:ilvl w:val="0"/>
          <w:numId w:val="15"/>
        </w:numPr>
        <w:tabs>
          <w:tab w:val="clear" w:pos="4536"/>
        </w:tabs>
        <w:spacing w:line="360" w:lineRule="auto"/>
        <w:jc w:val="both"/>
        <w:rPr>
          <w:szCs w:val="24"/>
        </w:rPr>
      </w:pPr>
      <w:r w:rsidRPr="00EA5772">
        <w:rPr>
          <w:szCs w:val="24"/>
        </w:rPr>
        <w:t xml:space="preserve">Zamawiający wyznaczył następujące kryterium i jego znaczenie: </w:t>
      </w:r>
      <w:r w:rsidRPr="00EA5772">
        <w:rPr>
          <w:b/>
          <w:bCs/>
          <w:szCs w:val="24"/>
        </w:rPr>
        <w:t xml:space="preserve">cena oferty </w:t>
      </w:r>
      <w:r w:rsidRPr="00EA5772">
        <w:rPr>
          <w:szCs w:val="24"/>
        </w:rPr>
        <w:t xml:space="preserve">- </w:t>
      </w:r>
      <w:r w:rsidRPr="00EA5772">
        <w:rPr>
          <w:b/>
          <w:bCs/>
          <w:szCs w:val="24"/>
        </w:rPr>
        <w:t>100%.</w:t>
      </w:r>
    </w:p>
    <w:p w:rsidR="00EA5772" w:rsidRPr="00EA5772" w:rsidRDefault="00EA5772" w:rsidP="00EA5772">
      <w:pPr>
        <w:pStyle w:val="Nagwek"/>
        <w:numPr>
          <w:ilvl w:val="0"/>
          <w:numId w:val="15"/>
        </w:numPr>
        <w:tabs>
          <w:tab w:val="clear" w:pos="4536"/>
        </w:tabs>
        <w:spacing w:line="360" w:lineRule="auto"/>
        <w:jc w:val="both"/>
        <w:rPr>
          <w:szCs w:val="24"/>
        </w:rPr>
      </w:pPr>
      <w:r w:rsidRPr="00EA5772">
        <w:rPr>
          <w:szCs w:val="24"/>
        </w:rPr>
        <w:t>Zamawiający przyzna zamówienie Oferentowi, którego oferta odpowiada zasadom określonym w</w:t>
      </w:r>
      <w:r>
        <w:rPr>
          <w:szCs w:val="24"/>
        </w:rPr>
        <w:t> Zapytaniu ofertowym</w:t>
      </w:r>
      <w:r w:rsidRPr="00EA5772">
        <w:rPr>
          <w:szCs w:val="24"/>
        </w:rPr>
        <w:t xml:space="preserve"> oraz zostanie uznana za najkorzystniejszą.</w:t>
      </w:r>
    </w:p>
    <w:p w:rsidR="00EA5772" w:rsidRPr="00EA5772" w:rsidRDefault="00EA5772" w:rsidP="00EA5772">
      <w:pPr>
        <w:pStyle w:val="Nagwek"/>
        <w:numPr>
          <w:ilvl w:val="0"/>
          <w:numId w:val="15"/>
        </w:numPr>
        <w:tabs>
          <w:tab w:val="clear" w:pos="4536"/>
        </w:tabs>
        <w:spacing w:line="360" w:lineRule="auto"/>
        <w:jc w:val="both"/>
        <w:rPr>
          <w:szCs w:val="24"/>
        </w:rPr>
      </w:pPr>
      <w:r w:rsidRPr="00EA5772">
        <w:rPr>
          <w:szCs w:val="24"/>
        </w:rPr>
        <w:t>Jeżeli Zamawiający nie może dokonać wyboru oferty najkorzystniejszej ze względu na to, że zostały złożone oferty o tej samej cenie, Zamawiający wezwie Oferentów, którzy złożyli te oferty, do złożenia w</w:t>
      </w:r>
      <w:r>
        <w:rPr>
          <w:szCs w:val="24"/>
        </w:rPr>
        <w:t> </w:t>
      </w:r>
      <w:r w:rsidRPr="00EA5772">
        <w:rPr>
          <w:szCs w:val="24"/>
        </w:rPr>
        <w:t>terminie określonym przez Zamawiającego ofert dodatkowych.</w:t>
      </w:r>
    </w:p>
    <w:p w:rsidR="00EA5772" w:rsidRPr="00EA5772" w:rsidRDefault="00EA5772" w:rsidP="00EA5772">
      <w:pPr>
        <w:pStyle w:val="Nagwek"/>
        <w:numPr>
          <w:ilvl w:val="0"/>
          <w:numId w:val="15"/>
        </w:numPr>
        <w:tabs>
          <w:tab w:val="clear" w:pos="4536"/>
        </w:tabs>
        <w:spacing w:line="360" w:lineRule="auto"/>
        <w:jc w:val="both"/>
        <w:rPr>
          <w:szCs w:val="24"/>
        </w:rPr>
      </w:pPr>
      <w:r w:rsidRPr="00EA5772">
        <w:rPr>
          <w:szCs w:val="24"/>
        </w:rPr>
        <w:t>Oferenci składając oferty dodatkowe, nie mogą zaoferować cen wyższych niż zaoferowane w złożonych ofertach.</w:t>
      </w:r>
    </w:p>
    <w:p w:rsidR="003C34B3" w:rsidRPr="00EA5772" w:rsidRDefault="003C34B3" w:rsidP="00EA5772">
      <w:pPr>
        <w:pStyle w:val="Nagwek"/>
        <w:tabs>
          <w:tab w:val="clear" w:pos="4536"/>
        </w:tabs>
        <w:spacing w:line="360" w:lineRule="auto"/>
        <w:ind w:left="720"/>
        <w:jc w:val="both"/>
        <w:rPr>
          <w:szCs w:val="24"/>
        </w:rPr>
      </w:pPr>
    </w:p>
    <w:p w:rsidR="00D65F8C" w:rsidRPr="00D65F8C" w:rsidRDefault="00D65F8C" w:rsidP="00D65F8C">
      <w:pPr>
        <w:pStyle w:val="Teksttreci30"/>
        <w:shd w:val="clear" w:color="auto" w:fill="auto"/>
        <w:spacing w:before="0" w:after="248" w:line="210" w:lineRule="exact"/>
        <w:ind w:firstLine="0"/>
      </w:pPr>
      <w:r w:rsidRPr="00D65F8C">
        <w:t>§</w:t>
      </w:r>
      <w:r w:rsidR="00C86540">
        <w:t>5</w:t>
      </w:r>
      <w:r w:rsidRPr="00D65F8C">
        <w:t xml:space="preserve"> MIEJSCE I TERMIN SKŁADANIA OFERT .</w:t>
      </w:r>
    </w:p>
    <w:p w:rsidR="003C34B3" w:rsidRPr="00756F7B" w:rsidRDefault="003C34B3" w:rsidP="00D65F8C">
      <w:pPr>
        <w:widowControl w:val="0"/>
        <w:suppressAutoHyphens/>
        <w:autoSpaceDE w:val="0"/>
        <w:autoSpaceDN w:val="0"/>
        <w:spacing w:after="0" w:line="360" w:lineRule="auto"/>
        <w:ind w:left="360"/>
        <w:jc w:val="both"/>
        <w:rPr>
          <w:bCs/>
          <w:kern w:val="28"/>
          <w:szCs w:val="24"/>
        </w:rPr>
      </w:pPr>
      <w:r w:rsidRPr="00756F7B">
        <w:rPr>
          <w:bCs/>
          <w:kern w:val="28"/>
          <w:szCs w:val="24"/>
        </w:rPr>
        <w:t>Miejsce oraz termin złożenia i otwarcia ofert:</w:t>
      </w:r>
    </w:p>
    <w:p w:rsidR="003C34B3" w:rsidRPr="007164D7" w:rsidRDefault="003C34B3" w:rsidP="007164D7">
      <w:pPr>
        <w:widowControl w:val="0"/>
        <w:tabs>
          <w:tab w:val="left" w:pos="-11890"/>
        </w:tabs>
        <w:suppressAutoHyphens/>
        <w:autoSpaceDE w:val="0"/>
        <w:autoSpaceDN w:val="0"/>
        <w:spacing w:after="0" w:line="360" w:lineRule="auto"/>
        <w:ind w:left="786"/>
        <w:jc w:val="both"/>
        <w:rPr>
          <w:b/>
          <w:kern w:val="28"/>
          <w:szCs w:val="24"/>
          <w:shd w:val="clear" w:color="auto" w:fill="FFFFFF"/>
        </w:rPr>
      </w:pPr>
      <w:r w:rsidRPr="007164D7">
        <w:rPr>
          <w:b/>
          <w:kern w:val="28"/>
          <w:szCs w:val="24"/>
          <w:shd w:val="clear" w:color="auto" w:fill="FFFFFF"/>
        </w:rPr>
        <w:t>Ofertę należy złożyć do godziny 10</w:t>
      </w:r>
      <w:r w:rsidRPr="007164D7">
        <w:rPr>
          <w:b/>
          <w:kern w:val="28"/>
          <w:szCs w:val="24"/>
          <w:shd w:val="clear" w:color="auto" w:fill="FFFFFF"/>
          <w:vertAlign w:val="superscript"/>
        </w:rPr>
        <w:t>00</w:t>
      </w:r>
      <w:r w:rsidRPr="007164D7">
        <w:rPr>
          <w:b/>
          <w:kern w:val="28"/>
          <w:szCs w:val="24"/>
          <w:shd w:val="clear" w:color="auto" w:fill="FFFFFF"/>
        </w:rPr>
        <w:t xml:space="preserve"> dnia </w:t>
      </w:r>
      <w:r w:rsidR="00D65F8C" w:rsidRPr="007164D7">
        <w:rPr>
          <w:b/>
          <w:kern w:val="28"/>
          <w:szCs w:val="24"/>
          <w:shd w:val="clear" w:color="auto" w:fill="FFFFFF"/>
        </w:rPr>
        <w:t>30</w:t>
      </w:r>
      <w:r w:rsidRPr="007164D7">
        <w:rPr>
          <w:b/>
          <w:kern w:val="28"/>
          <w:szCs w:val="24"/>
          <w:shd w:val="clear" w:color="auto" w:fill="FFFFFF"/>
        </w:rPr>
        <w:t>.</w:t>
      </w:r>
      <w:r w:rsidR="00BE5ED7">
        <w:rPr>
          <w:b/>
          <w:kern w:val="28"/>
          <w:szCs w:val="24"/>
          <w:shd w:val="clear" w:color="auto" w:fill="FFFFFF"/>
        </w:rPr>
        <w:t>12</w:t>
      </w:r>
      <w:r w:rsidRPr="007164D7">
        <w:rPr>
          <w:b/>
          <w:kern w:val="28"/>
          <w:szCs w:val="24"/>
          <w:shd w:val="clear" w:color="auto" w:fill="FFFFFF"/>
        </w:rPr>
        <w:t>.2015 r.</w:t>
      </w:r>
    </w:p>
    <w:p w:rsidR="003C34B3" w:rsidRPr="00756F7B" w:rsidRDefault="003C34B3" w:rsidP="003C34B3">
      <w:pPr>
        <w:widowControl w:val="0"/>
        <w:tabs>
          <w:tab w:val="left" w:pos="-11890"/>
        </w:tabs>
        <w:autoSpaceDE w:val="0"/>
        <w:autoSpaceDN w:val="0"/>
        <w:spacing w:line="360" w:lineRule="auto"/>
        <w:ind w:left="786"/>
        <w:jc w:val="both"/>
        <w:rPr>
          <w:kern w:val="28"/>
          <w:szCs w:val="24"/>
          <w:shd w:val="clear" w:color="auto" w:fill="FFFFFF"/>
        </w:rPr>
      </w:pPr>
      <w:r w:rsidRPr="00756F7B">
        <w:rPr>
          <w:kern w:val="28"/>
          <w:szCs w:val="24"/>
          <w:shd w:val="clear" w:color="auto" w:fill="FFFFFF"/>
        </w:rPr>
        <w:t xml:space="preserve">w siedzibie Zamawiającego - </w:t>
      </w:r>
      <w:r w:rsidRPr="0011003A">
        <w:rPr>
          <w:kern w:val="28"/>
          <w:szCs w:val="24"/>
          <w:shd w:val="clear" w:color="auto" w:fill="FFFFFF"/>
        </w:rPr>
        <w:t>w sekretariacie MZK w Stalowej Woli, ul. Komunalna 1</w:t>
      </w:r>
    </w:p>
    <w:p w:rsidR="00D65F8C" w:rsidRDefault="00D65F8C" w:rsidP="003C34B3">
      <w:pPr>
        <w:widowControl w:val="0"/>
        <w:tabs>
          <w:tab w:val="left" w:pos="-13065"/>
          <w:tab w:val="left" w:pos="-12840"/>
        </w:tabs>
        <w:autoSpaceDE w:val="0"/>
        <w:autoSpaceDN w:val="0"/>
        <w:spacing w:line="360" w:lineRule="auto"/>
        <w:ind w:left="786"/>
        <w:jc w:val="both"/>
        <w:rPr>
          <w:kern w:val="28"/>
          <w:szCs w:val="24"/>
          <w:shd w:val="clear" w:color="auto" w:fill="FFFFFF"/>
        </w:rPr>
      </w:pPr>
      <w:r>
        <w:rPr>
          <w:kern w:val="28"/>
          <w:szCs w:val="24"/>
          <w:shd w:val="clear" w:color="auto" w:fill="FFFFFF"/>
        </w:rPr>
        <w:t>O</w:t>
      </w:r>
      <w:r w:rsidRPr="00756F7B">
        <w:rPr>
          <w:kern w:val="28"/>
          <w:szCs w:val="24"/>
          <w:shd w:val="clear" w:color="auto" w:fill="FFFFFF"/>
        </w:rPr>
        <w:t>ferta otrzymana przez Zamawiającego po terminie składania ofert zostanie zwrócona Wykonawcy bez otwierania</w:t>
      </w:r>
    </w:p>
    <w:p w:rsidR="00D65F8C" w:rsidRDefault="00D65F8C" w:rsidP="00D65F8C">
      <w:pPr>
        <w:pStyle w:val="Teksttreci30"/>
        <w:shd w:val="clear" w:color="auto" w:fill="auto"/>
        <w:spacing w:before="0" w:after="158" w:line="210" w:lineRule="exact"/>
        <w:ind w:right="80" w:firstLine="0"/>
      </w:pPr>
      <w:r>
        <w:t>§6 DOKUMENTY WYMAGANE OD OFERENTÓW</w:t>
      </w:r>
    </w:p>
    <w:p w:rsidR="00D65F8C" w:rsidRPr="00882D69" w:rsidRDefault="00D65F8C" w:rsidP="00882D69">
      <w:pPr>
        <w:pStyle w:val="Teksttreci0"/>
        <w:shd w:val="clear" w:color="auto" w:fill="auto"/>
        <w:spacing w:line="360" w:lineRule="auto"/>
        <w:ind w:left="20" w:right="23" w:firstLine="0"/>
        <w:rPr>
          <w:rFonts w:asciiTheme="minorHAnsi" w:eastAsiaTheme="minorHAnsi" w:hAnsiTheme="minorHAnsi" w:cstheme="minorBidi"/>
          <w:sz w:val="22"/>
          <w:szCs w:val="24"/>
        </w:rPr>
      </w:pPr>
      <w:r w:rsidRPr="00882D69">
        <w:rPr>
          <w:rFonts w:asciiTheme="minorHAnsi" w:eastAsiaTheme="minorHAnsi" w:hAnsiTheme="minorHAnsi" w:cstheme="minorBidi"/>
          <w:sz w:val="22"/>
          <w:szCs w:val="24"/>
        </w:rPr>
        <w:t xml:space="preserve">Do oferty napisanej na wymaganym formularzu ofertowym </w:t>
      </w:r>
      <w:r w:rsidRPr="00882D69">
        <w:rPr>
          <w:rFonts w:asciiTheme="minorHAnsi" w:eastAsiaTheme="minorHAnsi" w:hAnsiTheme="minorHAnsi" w:cstheme="minorBidi"/>
          <w:b/>
          <w:bCs/>
          <w:sz w:val="22"/>
          <w:szCs w:val="24"/>
        </w:rPr>
        <w:t xml:space="preserve">(załącznik nr </w:t>
      </w:r>
      <w:r w:rsidR="00882D69" w:rsidRPr="00882D69">
        <w:rPr>
          <w:rFonts w:asciiTheme="minorHAnsi" w:eastAsiaTheme="minorHAnsi" w:hAnsiTheme="minorHAnsi" w:cstheme="minorBidi"/>
          <w:b/>
          <w:bCs/>
          <w:sz w:val="22"/>
          <w:szCs w:val="24"/>
        </w:rPr>
        <w:t>1</w:t>
      </w:r>
      <w:r w:rsidRPr="00882D69">
        <w:rPr>
          <w:rFonts w:asciiTheme="minorHAnsi" w:eastAsiaTheme="minorHAnsi" w:hAnsiTheme="minorHAnsi" w:cstheme="minorBidi"/>
          <w:b/>
          <w:bCs/>
          <w:sz w:val="22"/>
          <w:szCs w:val="24"/>
        </w:rPr>
        <w:t xml:space="preserve">) </w:t>
      </w:r>
      <w:r w:rsidRPr="00882D69">
        <w:rPr>
          <w:rFonts w:asciiTheme="minorHAnsi" w:eastAsiaTheme="minorHAnsi" w:hAnsiTheme="minorHAnsi" w:cstheme="minorBidi"/>
          <w:sz w:val="22"/>
          <w:szCs w:val="24"/>
        </w:rPr>
        <w:t>należy dołączyć następujące informacje, dokumenty, oświadczenia :</w:t>
      </w:r>
    </w:p>
    <w:p w:rsidR="00D65F8C" w:rsidRPr="00882D69" w:rsidRDefault="00882D69" w:rsidP="00882D69">
      <w:pPr>
        <w:pStyle w:val="Teksttreci0"/>
        <w:numPr>
          <w:ilvl w:val="0"/>
          <w:numId w:val="13"/>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882D69">
        <w:rPr>
          <w:rFonts w:asciiTheme="minorHAnsi" w:eastAsiaTheme="minorHAnsi" w:hAnsiTheme="minorHAnsi" w:cstheme="minorBidi"/>
          <w:sz w:val="22"/>
          <w:szCs w:val="24"/>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r w:rsidR="00D65F8C" w:rsidRPr="00882D69">
        <w:rPr>
          <w:rFonts w:asciiTheme="minorHAnsi" w:eastAsiaTheme="minorHAnsi" w:hAnsiTheme="minorHAnsi" w:cstheme="minorBidi"/>
          <w:sz w:val="22"/>
          <w:szCs w:val="24"/>
        </w:rPr>
        <w:t>W przypadku Wykonawców wspólnie ubiegających się o udzielenie zamówienia, każdy z nich składa przedmiotowy dokument oddzielnie.</w:t>
      </w:r>
    </w:p>
    <w:p w:rsidR="00D65F8C" w:rsidRPr="00882D69" w:rsidRDefault="00010D56" w:rsidP="00010D56">
      <w:pPr>
        <w:pStyle w:val="Teksttreci0"/>
        <w:numPr>
          <w:ilvl w:val="0"/>
          <w:numId w:val="13"/>
        </w:numPr>
        <w:shd w:val="clear" w:color="auto" w:fill="auto"/>
        <w:tabs>
          <w:tab w:val="left" w:pos="707"/>
        </w:tabs>
        <w:spacing w:after="274" w:line="360" w:lineRule="auto"/>
        <w:ind w:left="720" w:right="23" w:hanging="360"/>
        <w:rPr>
          <w:rFonts w:asciiTheme="minorHAnsi" w:eastAsiaTheme="minorHAnsi" w:hAnsiTheme="minorHAnsi" w:cstheme="minorBidi"/>
          <w:sz w:val="22"/>
          <w:szCs w:val="24"/>
        </w:rPr>
      </w:pPr>
      <w:r w:rsidRPr="00010D56">
        <w:rPr>
          <w:rFonts w:asciiTheme="minorHAnsi" w:eastAsiaTheme="minorHAnsi" w:hAnsiTheme="minorHAnsi" w:cstheme="minorBidi"/>
          <w:sz w:val="22"/>
          <w:szCs w:val="24"/>
        </w:rPr>
        <w:t>Wykonawca wraz z ofertą dostarczy świadectwa ekspertyz stanowisk pomiarowych do sprawdzania wodomierzy zlokalizowanych w</w:t>
      </w:r>
      <w:r w:rsidR="00BE5ED7">
        <w:rPr>
          <w:rFonts w:asciiTheme="minorHAnsi" w:eastAsiaTheme="minorHAnsi" w:hAnsiTheme="minorHAnsi" w:cstheme="minorBidi"/>
          <w:sz w:val="22"/>
          <w:szCs w:val="24"/>
        </w:rPr>
        <w:t xml:space="preserve">e </w:t>
      </w:r>
      <w:r w:rsidR="00BE5ED7" w:rsidRPr="00D90DC7">
        <w:rPr>
          <w:rFonts w:asciiTheme="minorHAnsi" w:eastAsiaTheme="minorHAnsi" w:hAnsiTheme="minorHAnsi" w:cstheme="minorBidi"/>
          <w:sz w:val="22"/>
          <w:szCs w:val="24"/>
        </w:rPr>
        <w:t>własnym</w:t>
      </w:r>
      <w:r w:rsidRPr="00010D56">
        <w:rPr>
          <w:rFonts w:asciiTheme="minorHAnsi" w:eastAsiaTheme="minorHAnsi" w:hAnsiTheme="minorHAnsi" w:cstheme="minorBidi"/>
          <w:sz w:val="22"/>
          <w:szCs w:val="24"/>
        </w:rPr>
        <w:t xml:space="preserve"> Punkcie legalizacyjnym. Świadectwa ekspertyzy </w:t>
      </w:r>
      <w:r w:rsidR="00BE5ED7" w:rsidRPr="00D90DC7">
        <w:rPr>
          <w:rFonts w:asciiTheme="minorHAnsi" w:eastAsiaTheme="minorHAnsi" w:hAnsiTheme="minorHAnsi" w:cstheme="minorBidi"/>
          <w:sz w:val="22"/>
          <w:szCs w:val="24"/>
        </w:rPr>
        <w:t>własnych</w:t>
      </w:r>
      <w:r w:rsidR="00BE5ED7">
        <w:rPr>
          <w:rFonts w:asciiTheme="minorHAnsi" w:eastAsiaTheme="minorHAnsi" w:hAnsiTheme="minorHAnsi" w:cstheme="minorBidi"/>
          <w:sz w:val="22"/>
          <w:szCs w:val="24"/>
        </w:rPr>
        <w:t xml:space="preserve"> </w:t>
      </w:r>
      <w:r w:rsidRPr="00010D56">
        <w:rPr>
          <w:rFonts w:asciiTheme="minorHAnsi" w:eastAsiaTheme="minorHAnsi" w:hAnsiTheme="minorHAnsi" w:cstheme="minorBidi"/>
          <w:sz w:val="22"/>
          <w:szCs w:val="24"/>
        </w:rPr>
        <w:t>stanowisk powinny potwierdzać możliwość wykonywania legalizacji wodomierzy w zakresie DN 15 - 100</w:t>
      </w:r>
      <w:r w:rsidR="00D65F8C" w:rsidRPr="00882D69">
        <w:rPr>
          <w:rFonts w:asciiTheme="minorHAnsi" w:eastAsiaTheme="minorHAnsi" w:hAnsiTheme="minorHAnsi" w:cstheme="minorBidi"/>
          <w:sz w:val="22"/>
          <w:szCs w:val="24"/>
        </w:rPr>
        <w:t>.</w:t>
      </w:r>
    </w:p>
    <w:p w:rsidR="009A1543" w:rsidRDefault="009A1543" w:rsidP="009A1543">
      <w:pPr>
        <w:pStyle w:val="Teksttreci30"/>
        <w:shd w:val="clear" w:color="auto" w:fill="auto"/>
        <w:spacing w:before="0" w:after="158" w:line="210" w:lineRule="exact"/>
        <w:ind w:right="20" w:firstLine="0"/>
      </w:pPr>
      <w:r>
        <w:t>§7 OPIS SPOSOBU OBLICZENIA CENY OFERTY</w:t>
      </w:r>
    </w:p>
    <w:p w:rsidR="009A1543" w:rsidRPr="009A1543" w:rsidRDefault="009A1543" w:rsidP="00F42C37">
      <w:pPr>
        <w:pStyle w:val="Teksttreci0"/>
        <w:numPr>
          <w:ilvl w:val="0"/>
          <w:numId w:val="1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Oferent określi ceny jednostkowe wymienione w formularzu cenowym.</w:t>
      </w:r>
    </w:p>
    <w:p w:rsidR="009A1543" w:rsidRPr="009A1543" w:rsidRDefault="009A1543" w:rsidP="009A1543">
      <w:pPr>
        <w:pStyle w:val="Teksttreci0"/>
        <w:numPr>
          <w:ilvl w:val="0"/>
          <w:numId w:val="1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Oferent obliczy wartość pozycji poprzez przemnożenie ceny jednostkowej dla danej pozycji przez ilość jednostek</w:t>
      </w:r>
    </w:p>
    <w:p w:rsidR="009A1543" w:rsidRPr="009A1543" w:rsidRDefault="009A1543" w:rsidP="009A1543">
      <w:pPr>
        <w:pStyle w:val="Teksttreci0"/>
        <w:numPr>
          <w:ilvl w:val="0"/>
          <w:numId w:val="1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Ceny jednostkowe winny być określone przez Oferenta z uwzględnieniem ewentualnych upustów.</w:t>
      </w:r>
    </w:p>
    <w:p w:rsidR="009A1543" w:rsidRPr="009A1543" w:rsidRDefault="009A1543" w:rsidP="009A1543">
      <w:pPr>
        <w:pStyle w:val="Teksttreci0"/>
        <w:numPr>
          <w:ilvl w:val="0"/>
          <w:numId w:val="1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Cena ofertowa powinna być podana w jednym wariancie i określona cyfrowo i słownie.</w:t>
      </w:r>
    </w:p>
    <w:p w:rsidR="009A1543" w:rsidRDefault="009A1543" w:rsidP="009A1543">
      <w:pPr>
        <w:pStyle w:val="Teksttreci0"/>
        <w:numPr>
          <w:ilvl w:val="0"/>
          <w:numId w:val="1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Jeżeli wystąpi rozbieżność pomiędzy ceną wyrażoną cyframi i słownie, ważna będzie cena wyrażona słownie.</w:t>
      </w:r>
    </w:p>
    <w:p w:rsidR="004D0613" w:rsidRPr="009A1543" w:rsidRDefault="004D0613" w:rsidP="009A1543">
      <w:pPr>
        <w:pStyle w:val="Teksttreci0"/>
        <w:numPr>
          <w:ilvl w:val="0"/>
          <w:numId w:val="1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Pr>
          <w:rFonts w:asciiTheme="minorHAnsi" w:eastAsiaTheme="minorHAnsi" w:hAnsiTheme="minorHAnsi" w:cstheme="minorBidi"/>
          <w:sz w:val="22"/>
          <w:szCs w:val="24"/>
        </w:rPr>
        <w:t>C</w:t>
      </w:r>
      <w:r w:rsidRPr="004D0613">
        <w:rPr>
          <w:rFonts w:asciiTheme="minorHAnsi" w:eastAsiaTheme="minorHAnsi" w:hAnsiTheme="minorHAnsi" w:cstheme="minorBidi"/>
          <w:sz w:val="22"/>
          <w:szCs w:val="24"/>
        </w:rPr>
        <w:t xml:space="preserve">ena winna być zaproponowana jako cena </w:t>
      </w:r>
      <w:r w:rsidR="008E5AD3">
        <w:rPr>
          <w:rFonts w:asciiTheme="minorHAnsi" w:eastAsiaTheme="minorHAnsi" w:hAnsiTheme="minorHAnsi" w:cstheme="minorBidi"/>
          <w:sz w:val="22"/>
          <w:szCs w:val="24"/>
        </w:rPr>
        <w:t xml:space="preserve">netto </w:t>
      </w:r>
      <w:r w:rsidRPr="004D0613">
        <w:rPr>
          <w:rFonts w:asciiTheme="minorHAnsi" w:eastAsiaTheme="minorHAnsi" w:hAnsiTheme="minorHAnsi" w:cstheme="minorBidi"/>
          <w:sz w:val="22"/>
          <w:szCs w:val="24"/>
        </w:rPr>
        <w:t>za jaką Wykonawca będzie realizował zamówienie</w:t>
      </w:r>
    </w:p>
    <w:p w:rsidR="009A1543" w:rsidRDefault="009A1543" w:rsidP="009A1543">
      <w:pPr>
        <w:pStyle w:val="Teksttreci0"/>
        <w:shd w:val="clear" w:color="auto" w:fill="auto"/>
        <w:tabs>
          <w:tab w:val="left" w:pos="707"/>
        </w:tabs>
        <w:spacing w:line="360" w:lineRule="auto"/>
        <w:ind w:left="720" w:right="23" w:firstLine="0"/>
        <w:rPr>
          <w:rFonts w:asciiTheme="minorHAnsi" w:eastAsiaTheme="minorHAnsi" w:hAnsiTheme="minorHAnsi" w:cstheme="minorBidi"/>
          <w:b/>
          <w:sz w:val="22"/>
          <w:szCs w:val="24"/>
        </w:rPr>
      </w:pPr>
      <w:r w:rsidRPr="009A1543">
        <w:rPr>
          <w:rFonts w:asciiTheme="minorHAnsi" w:eastAsiaTheme="minorHAnsi" w:hAnsiTheme="minorHAnsi" w:cstheme="minorBidi"/>
          <w:b/>
          <w:sz w:val="22"/>
          <w:szCs w:val="24"/>
        </w:rPr>
        <w:t>UWAGA! - cena ofertowa ma zawierać koszty transportu</w:t>
      </w:r>
      <w:r w:rsidR="00BE5ED7">
        <w:rPr>
          <w:rFonts w:asciiTheme="minorHAnsi" w:eastAsiaTheme="minorHAnsi" w:hAnsiTheme="minorHAnsi" w:cstheme="minorBidi"/>
          <w:b/>
          <w:sz w:val="22"/>
          <w:szCs w:val="24"/>
        </w:rPr>
        <w:t xml:space="preserve"> oraz</w:t>
      </w:r>
      <w:r w:rsidR="00BE5ED7" w:rsidRPr="00BE5ED7">
        <w:t xml:space="preserve"> </w:t>
      </w:r>
      <w:r w:rsidR="00BE5ED7" w:rsidRPr="00BE5ED7">
        <w:rPr>
          <w:rFonts w:asciiTheme="minorHAnsi" w:eastAsiaTheme="minorHAnsi" w:hAnsiTheme="minorHAnsi" w:cstheme="minorBidi"/>
          <w:b/>
          <w:sz w:val="22"/>
          <w:szCs w:val="24"/>
        </w:rPr>
        <w:t>wyposażenie wodomierza we wskaźnik antymagnetyczny</w:t>
      </w:r>
    </w:p>
    <w:p w:rsidR="009A1543" w:rsidRPr="009A1543" w:rsidRDefault="009A1543" w:rsidP="009A1543">
      <w:pPr>
        <w:pStyle w:val="Teksttreci0"/>
        <w:shd w:val="clear" w:color="auto" w:fill="auto"/>
        <w:tabs>
          <w:tab w:val="left" w:pos="707"/>
        </w:tabs>
        <w:spacing w:line="360" w:lineRule="auto"/>
        <w:ind w:left="720" w:right="23" w:firstLine="0"/>
        <w:rPr>
          <w:rFonts w:asciiTheme="minorHAnsi" w:eastAsiaTheme="minorHAnsi" w:hAnsiTheme="minorHAnsi" w:cstheme="minorBidi"/>
          <w:b/>
          <w:sz w:val="22"/>
          <w:szCs w:val="24"/>
        </w:rPr>
      </w:pPr>
    </w:p>
    <w:p w:rsidR="009A1543" w:rsidRDefault="009A1543" w:rsidP="009A1543">
      <w:pPr>
        <w:pStyle w:val="Teksttreci30"/>
        <w:shd w:val="clear" w:color="auto" w:fill="auto"/>
        <w:spacing w:before="0" w:after="161" w:line="210" w:lineRule="exact"/>
        <w:ind w:right="20" w:firstLine="0"/>
      </w:pPr>
      <w:r>
        <w:t>§8 OKRES ZWIĄZANIA OFERTĄ</w:t>
      </w:r>
    </w:p>
    <w:p w:rsidR="009A1543" w:rsidRPr="009A1543" w:rsidRDefault="009A1543" w:rsidP="009A1543">
      <w:pPr>
        <w:pStyle w:val="Teksttreci0"/>
        <w:shd w:val="clear" w:color="auto" w:fill="auto"/>
        <w:tabs>
          <w:tab w:val="left" w:pos="707"/>
        </w:tabs>
        <w:spacing w:line="360" w:lineRule="auto"/>
        <w:ind w:right="23" w:firstLine="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 xml:space="preserve">Oferenci są związani złożoną ofertą do czasu zawarcia umowy z wybranym wykonawcą, jednak nie dłużej niż </w:t>
      </w:r>
      <w:r w:rsidRPr="009A1543">
        <w:rPr>
          <w:rFonts w:asciiTheme="minorHAnsi" w:eastAsiaTheme="minorHAnsi" w:hAnsiTheme="minorHAnsi" w:cstheme="minorBidi"/>
          <w:b/>
          <w:bCs/>
          <w:sz w:val="22"/>
          <w:szCs w:val="24"/>
        </w:rPr>
        <w:t xml:space="preserve">30 dni </w:t>
      </w:r>
      <w:r w:rsidRPr="009A1543">
        <w:rPr>
          <w:rFonts w:asciiTheme="minorHAnsi" w:eastAsiaTheme="minorHAnsi" w:hAnsiTheme="minorHAnsi" w:cstheme="minorBidi"/>
          <w:sz w:val="22"/>
          <w:szCs w:val="24"/>
        </w:rPr>
        <w:t>od dnia ostatecznego terminu składania ofert.</w:t>
      </w:r>
    </w:p>
    <w:p w:rsidR="00F42C37" w:rsidRDefault="00F42C37" w:rsidP="00F42C37">
      <w:pPr>
        <w:pStyle w:val="Teksttreci30"/>
        <w:shd w:val="clear" w:color="auto" w:fill="auto"/>
        <w:spacing w:before="0" w:after="152" w:line="210" w:lineRule="exact"/>
        <w:ind w:right="20" w:firstLine="0"/>
      </w:pPr>
    </w:p>
    <w:p w:rsidR="00F42C37" w:rsidRDefault="00F42C37" w:rsidP="00F42C37">
      <w:pPr>
        <w:pStyle w:val="Teksttreci30"/>
        <w:shd w:val="clear" w:color="auto" w:fill="auto"/>
        <w:spacing w:before="0" w:after="152" w:line="210" w:lineRule="exact"/>
        <w:ind w:right="20" w:firstLine="0"/>
      </w:pPr>
      <w:r>
        <w:t>§9 OPIS SPOSOBU PRZYGOTOWANIA OFERTY od strony formalnej</w:t>
      </w:r>
    </w:p>
    <w:p w:rsidR="00F42C37" w:rsidRPr="00F42C37" w:rsidRDefault="00F42C37" w:rsidP="00F42C37">
      <w:pPr>
        <w:pStyle w:val="Teksttreci0"/>
        <w:numPr>
          <w:ilvl w:val="0"/>
          <w:numId w:val="2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Każdy Oferent może złożyć tylko jedną ofertę.</w:t>
      </w:r>
    </w:p>
    <w:p w:rsidR="00F42C37" w:rsidRPr="00F42C37" w:rsidRDefault="00F42C37" w:rsidP="00F42C37">
      <w:pPr>
        <w:pStyle w:val="Teksttreci0"/>
        <w:numPr>
          <w:ilvl w:val="0"/>
          <w:numId w:val="2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Oferta musi być złożona w jednym egzemplarzu w oryginale, w języku polskim z zachowaniem formy pisemnej, przy czym:</w:t>
      </w:r>
    </w:p>
    <w:p w:rsidR="00F42C37" w:rsidRPr="00F42C37" w:rsidRDefault="00F42C37" w:rsidP="00F42C37">
      <w:pPr>
        <w:pStyle w:val="Teksttreci0"/>
        <w:numPr>
          <w:ilvl w:val="0"/>
          <w:numId w:val="2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Wymagane dokumenty mogą być złożone w formie oryginału lub kopii poświadczonych za zgodność z oryginałem przez Oferenta;</w:t>
      </w:r>
    </w:p>
    <w:p w:rsidR="00F42C37" w:rsidRPr="00F42C37" w:rsidRDefault="00F42C37" w:rsidP="00F42C37">
      <w:pPr>
        <w:pStyle w:val="Teksttreci0"/>
        <w:numPr>
          <w:ilvl w:val="0"/>
          <w:numId w:val="2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Dokumenty w ofercie winny być podpisane przez upoważnioną osobę ( zgodnie z formą reprezentacji oferenta określoną w rejestrze handlowym lub innym dokumencie, właściwym dla formy organizacyjnej firmy oferenta);</w:t>
      </w:r>
    </w:p>
    <w:p w:rsidR="00F42C37" w:rsidRPr="00F42C37" w:rsidRDefault="00F42C37" w:rsidP="00F42C37">
      <w:pPr>
        <w:pStyle w:val="Teksttreci0"/>
        <w:numPr>
          <w:ilvl w:val="0"/>
          <w:numId w:val="2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Wszystkie zapisane strony oferty muszą być parafowane przez upoważnioną do reprezentowania Oferenta osobę. W przypadku, gdy strona oferty została podpisana przez Oferenta nie jest już wymagana jego parafka na tej stronie;</w:t>
      </w:r>
    </w:p>
    <w:p w:rsidR="00F42C37" w:rsidRPr="00F42C37" w:rsidRDefault="00F42C37" w:rsidP="00F42C37">
      <w:pPr>
        <w:pStyle w:val="Teksttreci0"/>
        <w:numPr>
          <w:ilvl w:val="0"/>
          <w:numId w:val="2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lastRenderedPageBreak/>
        <w:t>Każda poprawka w ofercie musi być parafowana przez osobę upoważnioną do podpisywania oferty;</w:t>
      </w:r>
    </w:p>
    <w:p w:rsidR="00F42C37" w:rsidRPr="00F42C37" w:rsidRDefault="00F42C37" w:rsidP="00F42C37">
      <w:pPr>
        <w:pStyle w:val="Teksttreci0"/>
        <w:numPr>
          <w:ilvl w:val="0"/>
          <w:numId w:val="2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Wskazane jest, aby oferta była zszyta lub oprawiona. Jeżeli oferta nie spełnia tego wymagania, musi posiadać kolejno ponumerowane strony;</w:t>
      </w:r>
    </w:p>
    <w:p w:rsidR="00F42C37" w:rsidRPr="00F42C37" w:rsidRDefault="00F42C37" w:rsidP="00F42C37">
      <w:pPr>
        <w:pStyle w:val="Teksttreci0"/>
        <w:numPr>
          <w:ilvl w:val="0"/>
          <w:numId w:val="2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Oferta ma zawierać wszystkie dokumenty wymagane w §6 specyfikacji.</w:t>
      </w:r>
    </w:p>
    <w:p w:rsidR="00F42C37" w:rsidRPr="00F42C37" w:rsidRDefault="00F42C37" w:rsidP="00093386">
      <w:pPr>
        <w:pStyle w:val="Teksttreci0"/>
        <w:shd w:val="clear" w:color="auto" w:fill="auto"/>
        <w:tabs>
          <w:tab w:val="left" w:pos="707"/>
        </w:tabs>
        <w:spacing w:line="360" w:lineRule="auto"/>
        <w:ind w:left="360" w:right="23" w:firstLine="0"/>
        <w:rPr>
          <w:rFonts w:asciiTheme="minorHAnsi" w:eastAsiaTheme="minorHAnsi" w:hAnsiTheme="minorHAnsi" w:cstheme="minorBidi"/>
          <w:sz w:val="22"/>
          <w:szCs w:val="24"/>
        </w:rPr>
      </w:pPr>
      <w:r w:rsidRPr="00093386">
        <w:rPr>
          <w:rFonts w:asciiTheme="minorHAnsi" w:eastAsiaTheme="minorHAnsi" w:hAnsiTheme="minorHAnsi" w:cstheme="minorBidi"/>
          <w:sz w:val="22"/>
          <w:szCs w:val="24"/>
        </w:rPr>
        <w:t>Nie spełnienie powyższych wymogów skutkuje odrzuceniem oferty, z zastrzeżeniem zapisów § 1</w:t>
      </w:r>
      <w:r w:rsidR="00093386" w:rsidRPr="00093386">
        <w:rPr>
          <w:rFonts w:asciiTheme="minorHAnsi" w:eastAsiaTheme="minorHAnsi" w:hAnsiTheme="minorHAnsi" w:cstheme="minorBidi"/>
          <w:sz w:val="22"/>
          <w:szCs w:val="24"/>
        </w:rPr>
        <w:t>1</w:t>
      </w:r>
      <w:r w:rsidRPr="00093386">
        <w:rPr>
          <w:rFonts w:asciiTheme="minorHAnsi" w:eastAsiaTheme="minorHAnsi" w:hAnsiTheme="minorHAnsi" w:cstheme="minorBidi"/>
          <w:sz w:val="22"/>
          <w:szCs w:val="24"/>
        </w:rPr>
        <w:t xml:space="preserve"> ust. 6,7,8 </w:t>
      </w:r>
      <w:r w:rsidR="00093386" w:rsidRPr="00093386">
        <w:rPr>
          <w:rFonts w:asciiTheme="minorHAnsi" w:eastAsiaTheme="minorHAnsi" w:hAnsiTheme="minorHAnsi" w:cstheme="minorBidi"/>
          <w:sz w:val="22"/>
          <w:szCs w:val="24"/>
        </w:rPr>
        <w:t xml:space="preserve">niniejszego Zapytania ofertowego </w:t>
      </w:r>
      <w:r w:rsidRPr="00093386">
        <w:rPr>
          <w:rFonts w:asciiTheme="minorHAnsi" w:eastAsiaTheme="minorHAnsi" w:hAnsiTheme="minorHAnsi" w:cstheme="minorBidi"/>
          <w:sz w:val="22"/>
          <w:szCs w:val="24"/>
        </w:rPr>
        <w:t>, o czym Zamawiający niezwłocznie poinformuje Dostawcę lub Wykonawcę, którego ofertę odrzucił. Informacja ta będzie zawierać stosowne uzasadnienie.</w:t>
      </w:r>
    </w:p>
    <w:p w:rsidR="00F42C37" w:rsidRPr="00F42C37" w:rsidRDefault="00F42C37" w:rsidP="00F42C37">
      <w:pPr>
        <w:pStyle w:val="Teksttreci0"/>
        <w:numPr>
          <w:ilvl w:val="0"/>
          <w:numId w:val="2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Oferty należy składać :</w:t>
      </w:r>
    </w:p>
    <w:p w:rsidR="00F42C37" w:rsidRPr="00D17591" w:rsidRDefault="00F42C37" w:rsidP="00D17591">
      <w:pPr>
        <w:pStyle w:val="Teksttreci0"/>
        <w:numPr>
          <w:ilvl w:val="0"/>
          <w:numId w:val="28"/>
        </w:numPr>
        <w:shd w:val="clear" w:color="auto" w:fill="auto"/>
        <w:tabs>
          <w:tab w:val="left" w:pos="707"/>
        </w:tabs>
        <w:spacing w:line="360" w:lineRule="auto"/>
        <w:ind w:left="1067" w:right="23" w:hanging="36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w trwale zamkniętej kopercie,</w:t>
      </w:r>
    </w:p>
    <w:p w:rsidR="00F42C37" w:rsidRPr="00D17591" w:rsidRDefault="00F42C37" w:rsidP="00D17591">
      <w:pPr>
        <w:pStyle w:val="Teksttreci0"/>
        <w:numPr>
          <w:ilvl w:val="0"/>
          <w:numId w:val="28"/>
        </w:numPr>
        <w:shd w:val="clear" w:color="auto" w:fill="auto"/>
        <w:tabs>
          <w:tab w:val="left" w:pos="707"/>
        </w:tabs>
        <w:spacing w:line="360" w:lineRule="auto"/>
        <w:ind w:left="1067" w:right="23" w:hanging="36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koperta powinna być zaadresowana do Zamawiającego na adres :</w:t>
      </w:r>
    </w:p>
    <w:p w:rsidR="001729CE" w:rsidRPr="001729CE" w:rsidRDefault="001729CE" w:rsidP="001729CE">
      <w:pPr>
        <w:pStyle w:val="pkt"/>
        <w:ind w:left="1067" w:firstLine="0"/>
        <w:rPr>
          <w:rFonts w:asciiTheme="minorHAnsi" w:eastAsiaTheme="minorHAnsi" w:hAnsiTheme="minorHAnsi" w:cstheme="minorBidi"/>
          <w:b/>
          <w:sz w:val="22"/>
          <w:szCs w:val="24"/>
          <w:lang w:eastAsia="en-US"/>
        </w:rPr>
      </w:pPr>
      <w:r w:rsidRPr="001729CE">
        <w:rPr>
          <w:rFonts w:asciiTheme="minorHAnsi" w:eastAsiaTheme="minorHAnsi" w:hAnsiTheme="minorHAnsi" w:cstheme="minorBidi"/>
          <w:b/>
          <w:sz w:val="22"/>
          <w:szCs w:val="24"/>
          <w:lang w:eastAsia="en-US"/>
        </w:rPr>
        <w:t>Miejski Zakład Komunalny Sp. z o.o.</w:t>
      </w:r>
    </w:p>
    <w:p w:rsidR="001729CE" w:rsidRPr="001729CE" w:rsidRDefault="001729CE" w:rsidP="001729CE">
      <w:pPr>
        <w:pStyle w:val="pkt"/>
        <w:ind w:left="1067" w:firstLine="0"/>
        <w:rPr>
          <w:rFonts w:asciiTheme="minorHAnsi" w:eastAsiaTheme="minorHAnsi" w:hAnsiTheme="minorHAnsi" w:cstheme="minorBidi"/>
          <w:b/>
          <w:sz w:val="22"/>
          <w:szCs w:val="24"/>
          <w:lang w:eastAsia="en-US"/>
        </w:rPr>
      </w:pPr>
      <w:r w:rsidRPr="001729CE">
        <w:rPr>
          <w:rFonts w:asciiTheme="minorHAnsi" w:eastAsiaTheme="minorHAnsi" w:hAnsiTheme="minorHAnsi" w:cstheme="minorBidi"/>
          <w:b/>
          <w:sz w:val="22"/>
          <w:szCs w:val="24"/>
          <w:lang w:eastAsia="en-US"/>
        </w:rPr>
        <w:t xml:space="preserve">ul. Komunalna 1 </w:t>
      </w:r>
    </w:p>
    <w:p w:rsidR="001729CE" w:rsidRPr="001729CE" w:rsidRDefault="001729CE" w:rsidP="001729CE">
      <w:pPr>
        <w:pStyle w:val="pkt"/>
        <w:ind w:left="1067" w:firstLine="0"/>
        <w:rPr>
          <w:rFonts w:asciiTheme="minorHAnsi" w:eastAsiaTheme="minorHAnsi" w:hAnsiTheme="minorHAnsi" w:cstheme="minorBidi"/>
          <w:b/>
          <w:sz w:val="22"/>
          <w:szCs w:val="24"/>
          <w:lang w:eastAsia="en-US"/>
        </w:rPr>
      </w:pPr>
      <w:r w:rsidRPr="001729CE">
        <w:rPr>
          <w:rFonts w:asciiTheme="minorHAnsi" w:eastAsiaTheme="minorHAnsi" w:hAnsiTheme="minorHAnsi" w:cstheme="minorBidi"/>
          <w:b/>
          <w:sz w:val="22"/>
          <w:szCs w:val="24"/>
          <w:lang w:eastAsia="en-US"/>
        </w:rPr>
        <w:t>37-450 Stalowa Wola</w:t>
      </w:r>
    </w:p>
    <w:p w:rsidR="00F42C37" w:rsidRPr="00D17591" w:rsidRDefault="00F42C37" w:rsidP="00D17591">
      <w:pPr>
        <w:pStyle w:val="Teksttreci0"/>
        <w:numPr>
          <w:ilvl w:val="0"/>
          <w:numId w:val="28"/>
        </w:numPr>
        <w:shd w:val="clear" w:color="auto" w:fill="auto"/>
        <w:tabs>
          <w:tab w:val="left" w:pos="707"/>
        </w:tabs>
        <w:spacing w:line="360" w:lineRule="auto"/>
        <w:ind w:left="1067" w:right="23" w:hanging="36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koperta powinna być oznakowana następująco :</w:t>
      </w:r>
    </w:p>
    <w:p w:rsidR="00F42C37" w:rsidRPr="00D17591" w:rsidRDefault="001729CE" w:rsidP="001729CE">
      <w:pPr>
        <w:pStyle w:val="Teksttreci0"/>
        <w:shd w:val="clear" w:color="auto" w:fill="auto"/>
        <w:tabs>
          <w:tab w:val="left" w:pos="707"/>
        </w:tabs>
        <w:spacing w:line="360" w:lineRule="auto"/>
        <w:ind w:left="1067"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Zapytanie ofertowe</w:t>
      </w:r>
    </w:p>
    <w:p w:rsidR="00F42C37" w:rsidRPr="00D17591" w:rsidRDefault="00F42C37" w:rsidP="001729CE">
      <w:pPr>
        <w:pStyle w:val="Teksttreci0"/>
        <w:shd w:val="clear" w:color="auto" w:fill="auto"/>
        <w:tabs>
          <w:tab w:val="left" w:pos="707"/>
        </w:tabs>
        <w:spacing w:line="360" w:lineRule="auto"/>
        <w:ind w:left="1067" w:right="23" w:firstLine="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w:t>
      </w:r>
      <w:r w:rsidR="001729CE" w:rsidRPr="001729CE">
        <w:rPr>
          <w:rFonts w:asciiTheme="minorHAnsi" w:eastAsiaTheme="minorHAnsi" w:hAnsiTheme="minorHAnsi" w:cstheme="minorBidi"/>
          <w:sz w:val="22"/>
          <w:szCs w:val="24"/>
        </w:rPr>
        <w:t>Przegląd, czyszczenie, naprawa, regulacja i legalizacja wodomierzy</w:t>
      </w:r>
    </w:p>
    <w:p w:rsidR="00F42C37" w:rsidRPr="00D17591" w:rsidRDefault="00F42C37" w:rsidP="001729CE">
      <w:pPr>
        <w:pStyle w:val="Teksttreci0"/>
        <w:shd w:val="clear" w:color="auto" w:fill="auto"/>
        <w:tabs>
          <w:tab w:val="left" w:pos="707"/>
        </w:tabs>
        <w:spacing w:line="360" w:lineRule="auto"/>
        <w:ind w:left="1067" w:right="23" w:firstLine="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 xml:space="preserve">nie otwierać przed terminem otwarcia ofert </w:t>
      </w:r>
      <w:proofErr w:type="spellStart"/>
      <w:r w:rsidRPr="00D17591">
        <w:rPr>
          <w:rFonts w:asciiTheme="minorHAnsi" w:eastAsiaTheme="minorHAnsi" w:hAnsiTheme="minorHAnsi" w:cstheme="minorBidi"/>
          <w:sz w:val="22"/>
          <w:szCs w:val="24"/>
        </w:rPr>
        <w:t>ti</w:t>
      </w:r>
      <w:proofErr w:type="spellEnd"/>
      <w:r w:rsidRPr="00D17591">
        <w:rPr>
          <w:rFonts w:asciiTheme="minorHAnsi" w:eastAsiaTheme="minorHAnsi" w:hAnsiTheme="minorHAnsi" w:cstheme="minorBidi"/>
          <w:sz w:val="22"/>
          <w:szCs w:val="24"/>
        </w:rPr>
        <w:t xml:space="preserve">. </w:t>
      </w:r>
      <w:r w:rsidR="001729CE">
        <w:rPr>
          <w:rFonts w:asciiTheme="minorHAnsi" w:eastAsiaTheme="minorHAnsi" w:hAnsiTheme="minorHAnsi" w:cstheme="minorBidi"/>
          <w:sz w:val="22"/>
          <w:szCs w:val="24"/>
        </w:rPr>
        <w:t>30</w:t>
      </w:r>
      <w:r w:rsidRPr="00D17591">
        <w:rPr>
          <w:rFonts w:asciiTheme="minorHAnsi" w:eastAsiaTheme="minorHAnsi" w:hAnsiTheme="minorHAnsi" w:cstheme="minorBidi"/>
          <w:sz w:val="22"/>
          <w:szCs w:val="24"/>
        </w:rPr>
        <w:t>.</w:t>
      </w:r>
      <w:r w:rsidR="001729CE">
        <w:rPr>
          <w:rFonts w:asciiTheme="minorHAnsi" w:eastAsiaTheme="minorHAnsi" w:hAnsiTheme="minorHAnsi" w:cstheme="minorBidi"/>
          <w:sz w:val="22"/>
          <w:szCs w:val="24"/>
        </w:rPr>
        <w:t>12</w:t>
      </w:r>
      <w:r w:rsidRPr="00D17591">
        <w:rPr>
          <w:rFonts w:asciiTheme="minorHAnsi" w:eastAsiaTheme="minorHAnsi" w:hAnsiTheme="minorHAnsi" w:cstheme="minorBidi"/>
          <w:sz w:val="22"/>
          <w:szCs w:val="24"/>
        </w:rPr>
        <w:t>.201</w:t>
      </w:r>
      <w:r w:rsidR="001729CE">
        <w:rPr>
          <w:rFonts w:asciiTheme="minorHAnsi" w:eastAsiaTheme="minorHAnsi" w:hAnsiTheme="minorHAnsi" w:cstheme="minorBidi"/>
          <w:sz w:val="22"/>
          <w:szCs w:val="24"/>
        </w:rPr>
        <w:t>5</w:t>
      </w:r>
      <w:r w:rsidRPr="00D17591">
        <w:rPr>
          <w:rFonts w:asciiTheme="minorHAnsi" w:eastAsiaTheme="minorHAnsi" w:hAnsiTheme="minorHAnsi" w:cstheme="minorBidi"/>
          <w:sz w:val="22"/>
          <w:szCs w:val="24"/>
        </w:rPr>
        <w:t>r. godz.</w:t>
      </w:r>
      <w:r w:rsidR="001729CE">
        <w:rPr>
          <w:rFonts w:asciiTheme="minorHAnsi" w:eastAsiaTheme="minorHAnsi" w:hAnsiTheme="minorHAnsi" w:cstheme="minorBidi"/>
          <w:sz w:val="22"/>
          <w:szCs w:val="24"/>
        </w:rPr>
        <w:t>10.00</w:t>
      </w:r>
    </w:p>
    <w:p w:rsidR="00F42C37" w:rsidRPr="00D17591" w:rsidRDefault="00F42C37" w:rsidP="001729CE">
      <w:pPr>
        <w:pStyle w:val="Teksttreci0"/>
        <w:shd w:val="clear" w:color="auto" w:fill="auto"/>
        <w:tabs>
          <w:tab w:val="left" w:pos="707"/>
        </w:tabs>
        <w:spacing w:line="360" w:lineRule="auto"/>
        <w:ind w:left="1067" w:right="23" w:firstLine="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na kopercie powinny być podane również informacje dotyczące Oferenta tj. nazwa i adres.</w:t>
      </w:r>
    </w:p>
    <w:p w:rsidR="00F42C37" w:rsidRPr="001729CE" w:rsidRDefault="00F42C37" w:rsidP="00D17591">
      <w:pPr>
        <w:pStyle w:val="Teksttreci0"/>
        <w:shd w:val="clear" w:color="auto" w:fill="auto"/>
        <w:spacing w:line="210" w:lineRule="exact"/>
        <w:ind w:left="347" w:right="20" w:firstLine="0"/>
        <w:jc w:val="center"/>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Zamawiający nie ponosi odpowiedzialności za skutki spowodowane niezachowaniem powyższych warunków</w:t>
      </w:r>
    </w:p>
    <w:p w:rsidR="00D17591" w:rsidRPr="001729CE" w:rsidRDefault="00D17591" w:rsidP="00F42C37">
      <w:pPr>
        <w:pStyle w:val="Nagwek70"/>
        <w:keepNext/>
        <w:keepLines/>
        <w:shd w:val="clear" w:color="auto" w:fill="auto"/>
        <w:spacing w:after="158" w:line="210" w:lineRule="exact"/>
        <w:ind w:right="160" w:firstLine="0"/>
        <w:rPr>
          <w:rFonts w:asciiTheme="minorHAnsi" w:eastAsiaTheme="minorHAnsi" w:hAnsiTheme="minorHAnsi" w:cstheme="minorBidi"/>
          <w:b w:val="0"/>
          <w:bCs w:val="0"/>
          <w:sz w:val="22"/>
          <w:szCs w:val="24"/>
        </w:rPr>
      </w:pPr>
      <w:bookmarkStart w:id="0" w:name="bookmark4"/>
    </w:p>
    <w:p w:rsidR="00F42C37" w:rsidRDefault="00F42C37" w:rsidP="00F42C37">
      <w:pPr>
        <w:pStyle w:val="Nagwek70"/>
        <w:keepNext/>
        <w:keepLines/>
        <w:shd w:val="clear" w:color="auto" w:fill="auto"/>
        <w:spacing w:after="158" w:line="210" w:lineRule="exact"/>
        <w:ind w:right="160" w:firstLine="0"/>
      </w:pPr>
      <w:r>
        <w:t>§ 1</w:t>
      </w:r>
      <w:r w:rsidR="004D3D65">
        <w:t>0</w:t>
      </w:r>
      <w:r>
        <w:t xml:space="preserve"> DODATKOWE INFORMACJE</w:t>
      </w:r>
      <w:bookmarkEnd w:id="0"/>
    </w:p>
    <w:p w:rsidR="00F42C37" w:rsidRPr="001729CE" w:rsidRDefault="00F42C37" w:rsidP="007164D7">
      <w:pPr>
        <w:pStyle w:val="Teksttreci0"/>
        <w:numPr>
          <w:ilvl w:val="0"/>
          <w:numId w:val="2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 xml:space="preserve">Oferenci mogą zwrócić się do Zamawiającego o wyjaśnienie treści </w:t>
      </w:r>
      <w:r w:rsidR="007164D7">
        <w:rPr>
          <w:rFonts w:asciiTheme="minorHAnsi" w:eastAsiaTheme="minorHAnsi" w:hAnsiTheme="minorHAnsi" w:cstheme="minorBidi"/>
          <w:sz w:val="22"/>
          <w:szCs w:val="24"/>
        </w:rPr>
        <w:t>Zapytania ofertowego</w:t>
      </w:r>
      <w:r w:rsidRPr="001729CE">
        <w:rPr>
          <w:rFonts w:asciiTheme="minorHAnsi" w:eastAsiaTheme="minorHAnsi" w:hAnsiTheme="minorHAnsi" w:cstheme="minorBidi"/>
          <w:sz w:val="22"/>
          <w:szCs w:val="24"/>
        </w:rPr>
        <w:t xml:space="preserve">. Pytania </w:t>
      </w:r>
      <w:r w:rsidR="007164D7">
        <w:rPr>
          <w:rFonts w:asciiTheme="minorHAnsi" w:eastAsiaTheme="minorHAnsi" w:hAnsiTheme="minorHAnsi" w:cstheme="minorBidi"/>
          <w:sz w:val="22"/>
          <w:szCs w:val="24"/>
        </w:rPr>
        <w:t xml:space="preserve">zostaną umieszczone na stronie </w:t>
      </w:r>
      <w:r w:rsidR="007164D7" w:rsidRPr="007164D7">
        <w:rPr>
          <w:rFonts w:asciiTheme="minorHAnsi" w:eastAsiaTheme="minorHAnsi" w:hAnsiTheme="minorHAnsi" w:cstheme="minorBidi"/>
          <w:sz w:val="22"/>
          <w:szCs w:val="24"/>
        </w:rPr>
        <w:t>http://www.mzk.stalowa-wola.pl/bip/</w:t>
      </w:r>
      <w:r w:rsidRPr="001729CE">
        <w:rPr>
          <w:rFonts w:asciiTheme="minorHAnsi" w:eastAsiaTheme="minorHAnsi" w:hAnsiTheme="minorHAnsi" w:cstheme="minorBidi"/>
          <w:sz w:val="22"/>
          <w:szCs w:val="24"/>
        </w:rPr>
        <w:t>.</w:t>
      </w:r>
    </w:p>
    <w:p w:rsidR="00F42C37" w:rsidRPr="001729CE" w:rsidRDefault="00F42C37" w:rsidP="001729CE">
      <w:pPr>
        <w:pStyle w:val="Teksttreci0"/>
        <w:numPr>
          <w:ilvl w:val="0"/>
          <w:numId w:val="2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Na tej stronie zamieszczane będą również nasze odpowiedzi.</w:t>
      </w:r>
    </w:p>
    <w:p w:rsidR="00F42C37" w:rsidRPr="007164D7" w:rsidRDefault="00F42C37" w:rsidP="007164D7">
      <w:pPr>
        <w:pStyle w:val="Teksttreci0"/>
        <w:numPr>
          <w:ilvl w:val="0"/>
          <w:numId w:val="2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uzasadnionych przypadkach Zamawiający może przedłużyć termin składania ofert, powiadamiając</w:t>
      </w:r>
      <w:r w:rsidR="007164D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tym niezwłocznie wszystkich Oferentów</w:t>
      </w:r>
      <w:r w:rsidR="007164D7">
        <w:rPr>
          <w:rFonts w:asciiTheme="minorHAnsi" w:eastAsiaTheme="minorHAnsi" w:hAnsiTheme="minorHAnsi" w:cstheme="minorBidi"/>
          <w:sz w:val="22"/>
          <w:szCs w:val="24"/>
        </w:rPr>
        <w:t>, u</w:t>
      </w:r>
      <w:r w:rsidR="007164D7" w:rsidRPr="007164D7">
        <w:rPr>
          <w:rFonts w:asciiTheme="minorHAnsi" w:eastAsiaTheme="minorHAnsi" w:hAnsiTheme="minorHAnsi" w:cstheme="minorBidi"/>
          <w:sz w:val="22"/>
          <w:szCs w:val="24"/>
        </w:rPr>
        <w:t>mieszczając informacje na stronie internetowej http://www.mzk.stalowa-wola.pl/bip/.</w:t>
      </w:r>
    </w:p>
    <w:p w:rsidR="00F42C37" w:rsidRPr="001729CE" w:rsidRDefault="00F42C37" w:rsidP="001729CE">
      <w:pPr>
        <w:pStyle w:val="Teksttreci0"/>
        <w:numPr>
          <w:ilvl w:val="0"/>
          <w:numId w:val="2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Jeśli taka sytuacja będzie miała miejsce, to wszystkie prawa i obowiązki Zamawiającego i Oferentów odnoszące się do terminu pierwotnego będą odnosiły się do terminu zmienionego.</w:t>
      </w:r>
    </w:p>
    <w:p w:rsidR="00F42C37" w:rsidRDefault="00F42C37" w:rsidP="001729CE">
      <w:pPr>
        <w:pStyle w:val="Teksttreci0"/>
        <w:numPr>
          <w:ilvl w:val="0"/>
          <w:numId w:val="29"/>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Oferenci mogą zastrzec w ofercie informacje poufne, Zamawiający nie ma prawa tych informacji ujawnić innym osobom. Informacje stanowiące tajemnicę przedsiębiorstwa, winny być zgrupowane</w:t>
      </w:r>
      <w:bookmarkStart w:id="1" w:name="bookmark5"/>
      <w:r w:rsidR="007164D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stanowić oddzielną część oferty, opisaną w następujący sposób: „tajemnice przedsiębiorstwa - tylko do wglądu przez Zamawiającego”.</w:t>
      </w:r>
      <w:bookmarkEnd w:id="1"/>
    </w:p>
    <w:p w:rsidR="007164D7" w:rsidRPr="007164D7" w:rsidRDefault="007164D7" w:rsidP="007164D7">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F42C37" w:rsidRDefault="00F42C37" w:rsidP="00F42C37">
      <w:pPr>
        <w:pStyle w:val="Nagwek70"/>
        <w:keepNext/>
        <w:keepLines/>
        <w:shd w:val="clear" w:color="auto" w:fill="auto"/>
        <w:spacing w:after="194" w:line="210" w:lineRule="exact"/>
        <w:ind w:right="160" w:firstLine="0"/>
      </w:pPr>
      <w:bookmarkStart w:id="2" w:name="bookmark6"/>
      <w:r>
        <w:t>§1</w:t>
      </w:r>
      <w:r w:rsidR="004D3D65">
        <w:t>1</w:t>
      </w:r>
      <w:r>
        <w:t xml:space="preserve"> MIEJSCE I TERMIN OTWARCIA OFERT ORAZ TRYB OCENY OFERT.</w:t>
      </w:r>
      <w:bookmarkEnd w:id="2"/>
    </w:p>
    <w:p w:rsidR="007164D7" w:rsidRPr="007164D7" w:rsidRDefault="00F42C37" w:rsidP="007164D7">
      <w:pPr>
        <w:pStyle w:val="Teksttreci0"/>
        <w:numPr>
          <w:ilvl w:val="0"/>
          <w:numId w:val="31"/>
        </w:numPr>
        <w:shd w:val="clear" w:color="auto" w:fill="auto"/>
        <w:tabs>
          <w:tab w:val="left" w:pos="707"/>
        </w:tabs>
        <w:spacing w:line="360" w:lineRule="auto"/>
        <w:ind w:left="720" w:right="23" w:hanging="360"/>
        <w:rPr>
          <w:rFonts w:asciiTheme="minorHAnsi" w:eastAsiaTheme="minorHAnsi" w:hAnsiTheme="minorHAnsi" w:cstheme="minorBidi"/>
          <w:b/>
          <w:sz w:val="22"/>
          <w:szCs w:val="24"/>
        </w:rPr>
      </w:pPr>
      <w:bookmarkStart w:id="3" w:name="bookmark7"/>
      <w:r w:rsidRPr="007164D7">
        <w:rPr>
          <w:rFonts w:asciiTheme="minorHAnsi" w:eastAsiaTheme="minorHAnsi" w:hAnsiTheme="minorHAnsi" w:cstheme="minorBidi"/>
          <w:sz w:val="22"/>
          <w:szCs w:val="24"/>
        </w:rPr>
        <w:t xml:space="preserve">Jawne otwarcie ofert nastąpi w dniu </w:t>
      </w:r>
      <w:r w:rsidR="00093386">
        <w:rPr>
          <w:rFonts w:asciiTheme="minorHAnsi" w:eastAsiaTheme="minorHAnsi" w:hAnsiTheme="minorHAnsi" w:cstheme="minorBidi"/>
          <w:sz w:val="22"/>
          <w:szCs w:val="24"/>
        </w:rPr>
        <w:t>30</w:t>
      </w:r>
      <w:r w:rsidRPr="007164D7">
        <w:rPr>
          <w:rFonts w:asciiTheme="minorHAnsi" w:eastAsiaTheme="minorHAnsi" w:hAnsiTheme="minorHAnsi" w:cstheme="minorBidi"/>
          <w:sz w:val="22"/>
          <w:szCs w:val="24"/>
        </w:rPr>
        <w:t>.</w:t>
      </w:r>
      <w:r w:rsidR="007164D7" w:rsidRPr="007164D7">
        <w:rPr>
          <w:rFonts w:asciiTheme="minorHAnsi" w:eastAsiaTheme="minorHAnsi" w:hAnsiTheme="minorHAnsi" w:cstheme="minorBidi"/>
          <w:sz w:val="22"/>
          <w:szCs w:val="24"/>
        </w:rPr>
        <w:t>12</w:t>
      </w:r>
      <w:r w:rsidRPr="007164D7">
        <w:rPr>
          <w:rFonts w:asciiTheme="minorHAnsi" w:eastAsiaTheme="minorHAnsi" w:hAnsiTheme="minorHAnsi" w:cstheme="minorBidi"/>
          <w:sz w:val="22"/>
          <w:szCs w:val="24"/>
        </w:rPr>
        <w:t>.201</w:t>
      </w:r>
      <w:r w:rsidR="007164D7" w:rsidRPr="007164D7">
        <w:rPr>
          <w:rFonts w:asciiTheme="minorHAnsi" w:eastAsiaTheme="minorHAnsi" w:hAnsiTheme="minorHAnsi" w:cstheme="minorBidi"/>
          <w:sz w:val="22"/>
          <w:szCs w:val="24"/>
        </w:rPr>
        <w:t>5</w:t>
      </w:r>
      <w:r w:rsidRPr="007164D7">
        <w:rPr>
          <w:rFonts w:asciiTheme="minorHAnsi" w:eastAsiaTheme="minorHAnsi" w:hAnsiTheme="minorHAnsi" w:cstheme="minorBidi"/>
          <w:sz w:val="22"/>
          <w:szCs w:val="24"/>
        </w:rPr>
        <w:t xml:space="preserve"> r. </w:t>
      </w:r>
      <w:bookmarkEnd w:id="3"/>
      <w:r w:rsidR="007164D7" w:rsidRPr="007164D7">
        <w:rPr>
          <w:rFonts w:asciiTheme="minorHAnsi" w:eastAsiaTheme="minorHAnsi" w:hAnsiTheme="minorHAnsi" w:cstheme="minorBidi"/>
          <w:b/>
          <w:sz w:val="22"/>
          <w:szCs w:val="24"/>
        </w:rPr>
        <w:t>Oferty zostaną otwarte o godz.10</w:t>
      </w:r>
      <w:r w:rsidR="007164D7" w:rsidRPr="007164D7">
        <w:rPr>
          <w:rFonts w:asciiTheme="minorHAnsi" w:eastAsiaTheme="minorHAnsi" w:hAnsiTheme="minorHAnsi" w:cstheme="minorBidi"/>
          <w:b/>
          <w:sz w:val="22"/>
          <w:szCs w:val="24"/>
          <w:vertAlign w:val="superscript"/>
        </w:rPr>
        <w:t>00</w:t>
      </w:r>
      <w:r w:rsidR="007164D7" w:rsidRPr="007164D7">
        <w:rPr>
          <w:rFonts w:asciiTheme="minorHAnsi" w:eastAsiaTheme="minorHAnsi" w:hAnsiTheme="minorHAnsi" w:cstheme="minorBidi"/>
          <w:b/>
          <w:sz w:val="22"/>
          <w:szCs w:val="24"/>
        </w:rPr>
        <w:t>.</w:t>
      </w:r>
    </w:p>
    <w:p w:rsidR="007164D7" w:rsidRPr="007164D7" w:rsidRDefault="007164D7" w:rsidP="007164D7">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siedzibie Zamawiającego – w sali konferencyjnej MZK w Stalowej Woli, ul. Komunalna 1 – parter</w:t>
      </w:r>
    </w:p>
    <w:p w:rsidR="00F42C37" w:rsidRPr="007164D7" w:rsidRDefault="00F42C37" w:rsidP="007164D7">
      <w:pPr>
        <w:pStyle w:val="Teksttreci0"/>
        <w:numPr>
          <w:ilvl w:val="0"/>
          <w:numId w:val="3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lastRenderedPageBreak/>
        <w:t>Podczas otwarcia ofert komisja stwierdzi,</w:t>
      </w:r>
      <w:r w:rsidR="00750D8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czy koperty nie zostały naruszone, ponadto policzy ilość ofert i dokona ich otwarcia.</w:t>
      </w:r>
    </w:p>
    <w:p w:rsidR="00F42C37" w:rsidRPr="007164D7" w:rsidRDefault="00F42C37" w:rsidP="007164D7">
      <w:pPr>
        <w:pStyle w:val="Teksttreci0"/>
        <w:numPr>
          <w:ilvl w:val="0"/>
          <w:numId w:val="3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Oferty złożone po terminie zostaną uznane za nieważne i zwrócone Oferentom bez rozpatrywania.</w:t>
      </w:r>
    </w:p>
    <w:p w:rsidR="00F42C37" w:rsidRPr="007164D7" w:rsidRDefault="00F42C37" w:rsidP="007164D7">
      <w:pPr>
        <w:pStyle w:val="Teksttreci0"/>
        <w:numPr>
          <w:ilvl w:val="0"/>
          <w:numId w:val="3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Podczas jawnego otwarcia ofert, komisja poda do publicznej wiadomości nazwę i adres Oferenta, którego oferta jest otwierana oraz cenę ofertową.</w:t>
      </w:r>
    </w:p>
    <w:p w:rsidR="00F42C37" w:rsidRPr="007164D7" w:rsidRDefault="00F42C37" w:rsidP="007164D7">
      <w:pPr>
        <w:pStyle w:val="Teksttreci0"/>
        <w:numPr>
          <w:ilvl w:val="0"/>
          <w:numId w:val="3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Informacje te doręcza się Oferentom, którzy nie byli obecni przy otwieraniu ofert, na ich wniosek.</w:t>
      </w:r>
    </w:p>
    <w:p w:rsidR="00F42C37" w:rsidRPr="007164D7" w:rsidRDefault="00F42C37" w:rsidP="007164D7">
      <w:pPr>
        <w:pStyle w:val="Teksttreci0"/>
        <w:numPr>
          <w:ilvl w:val="0"/>
          <w:numId w:val="3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Zamawiający nie podaje do publicznej wiadomości kwoty, którą przeznaczył na sfinansowanie zamówienia.</w:t>
      </w:r>
    </w:p>
    <w:p w:rsidR="00F42C37" w:rsidRPr="007164D7" w:rsidRDefault="00F42C37" w:rsidP="007164D7">
      <w:pPr>
        <w:pStyle w:val="Teksttreci0"/>
        <w:numPr>
          <w:ilvl w:val="0"/>
          <w:numId w:val="3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p>
    <w:p w:rsidR="00F42C37" w:rsidRPr="007164D7" w:rsidRDefault="00F42C37" w:rsidP="007164D7">
      <w:pPr>
        <w:pStyle w:val="Teksttreci0"/>
        <w:numPr>
          <w:ilvl w:val="0"/>
          <w:numId w:val="3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rsidR="00F42C37" w:rsidRDefault="00F42C37" w:rsidP="00F42C37">
      <w:pPr>
        <w:pStyle w:val="Teksttreci30"/>
        <w:shd w:val="clear" w:color="auto" w:fill="auto"/>
        <w:spacing w:before="0" w:after="158" w:line="210" w:lineRule="exact"/>
        <w:ind w:right="80" w:firstLine="0"/>
      </w:pPr>
      <w:r>
        <w:t>§ 1</w:t>
      </w:r>
      <w:r w:rsidR="004D3D65">
        <w:t>2</w:t>
      </w:r>
      <w:r>
        <w:t xml:space="preserve"> OGŁOSZENIE WYNIKÓW I ZAWARCIE UMOWY</w:t>
      </w:r>
    </w:p>
    <w:p w:rsidR="00F42C37" w:rsidRPr="009B5F4C" w:rsidRDefault="00F42C37" w:rsidP="009B5F4C">
      <w:pPr>
        <w:pStyle w:val="Teksttreci0"/>
        <w:numPr>
          <w:ilvl w:val="0"/>
          <w:numId w:val="3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B5F4C">
        <w:rPr>
          <w:rFonts w:asciiTheme="minorHAnsi" w:eastAsiaTheme="minorHAnsi" w:hAnsiTheme="minorHAnsi" w:cstheme="minorBidi"/>
          <w:sz w:val="22"/>
          <w:szCs w:val="24"/>
        </w:rPr>
        <w:t>Oferenci biorący udział w postępowaniu powiadomieni zostaną o wyborze oferty pisemnie</w:t>
      </w:r>
      <w:r w:rsidR="009B5F4C">
        <w:rPr>
          <w:rFonts w:asciiTheme="minorHAnsi" w:eastAsiaTheme="minorHAnsi" w:hAnsiTheme="minorHAnsi" w:cstheme="minorBidi"/>
          <w:sz w:val="22"/>
          <w:szCs w:val="24"/>
        </w:rPr>
        <w:t>, elektronicznie lub za pomocą faksu</w:t>
      </w:r>
      <w:r w:rsidRPr="009B5F4C">
        <w:rPr>
          <w:rFonts w:asciiTheme="minorHAnsi" w:eastAsiaTheme="minorHAnsi" w:hAnsiTheme="minorHAnsi" w:cstheme="minorBidi"/>
          <w:sz w:val="22"/>
          <w:szCs w:val="24"/>
        </w:rPr>
        <w:t>. Informacja powyższa zawierać będzie nazwę, adres wyłonionego Wykonawcy oraz cenę ofertową.</w:t>
      </w:r>
    </w:p>
    <w:p w:rsidR="00F42C37" w:rsidRPr="009B5F4C" w:rsidRDefault="00F42C37" w:rsidP="009B5F4C">
      <w:pPr>
        <w:pStyle w:val="Teksttreci0"/>
        <w:numPr>
          <w:ilvl w:val="0"/>
          <w:numId w:val="3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B5F4C">
        <w:rPr>
          <w:rFonts w:asciiTheme="minorHAnsi" w:eastAsiaTheme="minorHAnsi" w:hAnsiTheme="minorHAnsi" w:cstheme="minorBidi"/>
          <w:sz w:val="22"/>
          <w:szCs w:val="24"/>
        </w:rPr>
        <w:t>Oferent, którego oferta zostanie wybrana, wraz z zawiadomieniem o wyniku przetargu otrzyma wskazówki dotyczące miejsca i terminu zawarcia umowy.</w:t>
      </w:r>
    </w:p>
    <w:p w:rsidR="00EA7117" w:rsidRDefault="00F42C37" w:rsidP="00EA7117">
      <w:pPr>
        <w:pStyle w:val="Teksttreci0"/>
        <w:numPr>
          <w:ilvl w:val="0"/>
          <w:numId w:val="3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Jeżeli wybrany Oferent uchyli się od podpisania umowy (stanowiącej załącznik niniejsze</w:t>
      </w:r>
      <w:r w:rsidR="00EA7117">
        <w:rPr>
          <w:rFonts w:asciiTheme="minorHAnsi" w:eastAsiaTheme="minorHAnsi" w:hAnsiTheme="minorHAnsi" w:cstheme="minorBidi"/>
          <w:sz w:val="22"/>
          <w:szCs w:val="24"/>
        </w:rPr>
        <w:t>go zapytania ofertowego)</w:t>
      </w:r>
      <w:r w:rsidR="00EA7117" w:rsidRPr="00EA7117">
        <w:rPr>
          <w:rFonts w:asciiTheme="minorHAnsi" w:eastAsiaTheme="minorHAnsi" w:hAnsiTheme="minorHAnsi" w:cstheme="minorBidi"/>
          <w:sz w:val="22"/>
          <w:szCs w:val="24"/>
        </w:rPr>
        <w:t>, wybór ofert zostanie przeprowadzony ponownie spośród ofert złożonych, o ile nie zostaną one odrzucone.</w:t>
      </w:r>
    </w:p>
    <w:p w:rsidR="00EA7117" w:rsidRPr="00EA7117" w:rsidRDefault="00EA7117" w:rsidP="00EA7117">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EA7117" w:rsidRPr="00EA7117" w:rsidRDefault="00EA7117" w:rsidP="00EA7117">
      <w:pPr>
        <w:pStyle w:val="Teksttreci30"/>
        <w:shd w:val="clear" w:color="auto" w:fill="auto"/>
        <w:spacing w:before="0" w:after="158" w:line="210" w:lineRule="exact"/>
        <w:ind w:right="80" w:firstLine="0"/>
      </w:pPr>
      <w:r w:rsidRPr="00EA7117">
        <w:t>§1</w:t>
      </w:r>
      <w:r w:rsidR="00093386">
        <w:t>3</w:t>
      </w:r>
      <w:r w:rsidRPr="00EA7117">
        <w:t>ZAMKNIĘCIE PRZETARGU BEZ DOKONANIA WYBORU OFERTY ORAZ POSTĘPOWANIA PRZYGOTOWUJĄCEGO UMOWĘ</w:t>
      </w:r>
    </w:p>
    <w:p w:rsidR="00EA7117" w:rsidRPr="00EA7117" w:rsidRDefault="00EA7117" w:rsidP="00EA7117">
      <w:pPr>
        <w:pStyle w:val="Teksttreci0"/>
        <w:numPr>
          <w:ilvl w:val="0"/>
          <w:numId w:val="33"/>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Zamawiający zastrzega sobie prawo do zamknięcia przetargu lub zakończenia postępowania przygotowującego umowę, bez podania przyczyn.</w:t>
      </w:r>
    </w:p>
    <w:p w:rsidR="00EA7117" w:rsidRDefault="00EA7117" w:rsidP="00EA7117">
      <w:pPr>
        <w:pStyle w:val="Teksttreci0"/>
        <w:numPr>
          <w:ilvl w:val="0"/>
          <w:numId w:val="33"/>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 xml:space="preserve">Informację o zamknięciu przetargu lub zakończeniu postępowania przygotowującego umowę Zamawiający zamieszcza na stronie </w:t>
      </w:r>
      <w:hyperlink r:id="rId9" w:history="1">
        <w:r w:rsidR="006678C5" w:rsidRPr="005C0BA0">
          <w:rPr>
            <w:rStyle w:val="Hipercze"/>
            <w:rFonts w:asciiTheme="minorHAnsi" w:eastAsiaTheme="minorHAnsi" w:hAnsiTheme="minorHAnsi" w:cstheme="minorBidi"/>
            <w:sz w:val="22"/>
            <w:szCs w:val="24"/>
          </w:rPr>
          <w:t>http://www.mzk.stalowa-wola.pl/bip/</w:t>
        </w:r>
      </w:hyperlink>
      <w:r w:rsidRPr="00EA7117">
        <w:rPr>
          <w:rFonts w:asciiTheme="minorHAnsi" w:eastAsiaTheme="minorHAnsi" w:hAnsiTheme="minorHAnsi" w:cstheme="minorBidi"/>
          <w:sz w:val="22"/>
          <w:szCs w:val="24"/>
        </w:rPr>
        <w:t>.</w:t>
      </w:r>
    </w:p>
    <w:p w:rsidR="006678C5" w:rsidRPr="00EA7117" w:rsidRDefault="006678C5" w:rsidP="0009338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EA7117" w:rsidRPr="00EA7117" w:rsidRDefault="00EA7117" w:rsidP="00EA7117">
      <w:pPr>
        <w:pStyle w:val="Teksttreci30"/>
        <w:shd w:val="clear" w:color="auto" w:fill="auto"/>
        <w:spacing w:before="0" w:after="158" w:line="210" w:lineRule="exact"/>
        <w:ind w:right="80" w:firstLine="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§1</w:t>
      </w:r>
      <w:r w:rsidR="001B630F">
        <w:rPr>
          <w:rFonts w:asciiTheme="minorHAnsi" w:eastAsiaTheme="minorHAnsi" w:hAnsiTheme="minorHAnsi" w:cstheme="minorBidi"/>
          <w:sz w:val="22"/>
          <w:szCs w:val="24"/>
        </w:rPr>
        <w:t>4</w:t>
      </w:r>
      <w:r w:rsidRPr="00EA7117">
        <w:rPr>
          <w:rFonts w:asciiTheme="minorHAnsi" w:eastAsiaTheme="minorHAnsi" w:hAnsiTheme="minorHAnsi" w:cstheme="minorBidi"/>
          <w:sz w:val="22"/>
          <w:szCs w:val="24"/>
        </w:rPr>
        <w:t xml:space="preserve"> REGULACJA PRAWNA.</w:t>
      </w:r>
    </w:p>
    <w:p w:rsidR="00EA7117" w:rsidRPr="000E1067" w:rsidRDefault="00EA7117" w:rsidP="000E1067">
      <w:pPr>
        <w:pStyle w:val="Teksttreci0"/>
        <w:numPr>
          <w:ilvl w:val="0"/>
          <w:numId w:val="3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0E1067">
        <w:rPr>
          <w:rFonts w:asciiTheme="minorHAnsi" w:eastAsiaTheme="minorHAnsi" w:hAnsiTheme="minorHAnsi" w:cstheme="minorBidi"/>
          <w:sz w:val="22"/>
          <w:szCs w:val="24"/>
        </w:rPr>
        <w:t>Postępowanie prowadzone jest w oparciu „</w:t>
      </w:r>
      <w:r w:rsidR="000E1067" w:rsidRPr="000E1067">
        <w:rPr>
          <w:rFonts w:asciiTheme="minorHAnsi" w:eastAsiaTheme="minorHAnsi" w:hAnsiTheme="minorHAnsi" w:cstheme="minorBidi"/>
          <w:sz w:val="22"/>
          <w:szCs w:val="24"/>
        </w:rPr>
        <w:t xml:space="preserve">REGULAMIN UDZIELANIA ZAMÓWIEŃ PUBLICZNYCH W MIEJSKIM ZAKŁADZIE KOMUNALNYM SP. Z O.O. Z SIEDZIBĄ W STALOWEJ WOLI,KTÓRYCH WARTOŚĆ NIE </w:t>
      </w:r>
      <w:r w:rsidR="000E1067" w:rsidRPr="000E1067">
        <w:rPr>
          <w:rFonts w:asciiTheme="minorHAnsi" w:eastAsiaTheme="minorHAnsi" w:hAnsiTheme="minorHAnsi" w:cstheme="minorBidi"/>
          <w:sz w:val="22"/>
          <w:szCs w:val="24"/>
        </w:rPr>
        <w:lastRenderedPageBreak/>
        <w:t>PRZEKRACZA WYRAŻONEJ W ZŁOTYCH RÓWNOWARTOŚCI KWOTY 30.000 EURO I ZAMÓWIEŃ</w:t>
      </w:r>
      <w:r w:rsidR="00750D87">
        <w:rPr>
          <w:rFonts w:asciiTheme="minorHAnsi" w:eastAsiaTheme="minorHAnsi" w:hAnsiTheme="minorHAnsi" w:cstheme="minorBidi"/>
          <w:sz w:val="22"/>
          <w:szCs w:val="24"/>
        </w:rPr>
        <w:t xml:space="preserve"> </w:t>
      </w:r>
      <w:r w:rsidR="000E1067" w:rsidRPr="000E1067">
        <w:rPr>
          <w:rFonts w:asciiTheme="minorHAnsi" w:eastAsiaTheme="minorHAnsi" w:hAnsiTheme="minorHAnsi" w:cstheme="minorBidi"/>
          <w:sz w:val="22"/>
          <w:szCs w:val="24"/>
        </w:rPr>
        <w:t>SEKTOROWYCH</w:t>
      </w:r>
      <w:r w:rsidRPr="000E1067">
        <w:rPr>
          <w:rFonts w:asciiTheme="minorHAnsi" w:eastAsiaTheme="minorHAnsi" w:hAnsiTheme="minorHAnsi" w:cstheme="minorBidi"/>
          <w:sz w:val="22"/>
          <w:szCs w:val="24"/>
        </w:rPr>
        <w:t xml:space="preserve">” </w:t>
      </w:r>
    </w:p>
    <w:p w:rsidR="00EA7117" w:rsidRDefault="00EA7117" w:rsidP="000E1067">
      <w:pPr>
        <w:pStyle w:val="Teksttreci0"/>
        <w:numPr>
          <w:ilvl w:val="0"/>
          <w:numId w:val="3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 xml:space="preserve">Sprawy nie ujęte </w:t>
      </w:r>
      <w:r>
        <w:rPr>
          <w:rFonts w:asciiTheme="minorHAnsi" w:eastAsiaTheme="minorHAnsi" w:hAnsiTheme="minorHAnsi" w:cstheme="minorBidi"/>
          <w:sz w:val="22"/>
          <w:szCs w:val="24"/>
        </w:rPr>
        <w:t>w niniejszym, Zapytaniu ofertowym</w:t>
      </w:r>
      <w:r w:rsidRPr="00EA7117">
        <w:rPr>
          <w:rFonts w:asciiTheme="minorHAnsi" w:eastAsiaTheme="minorHAnsi" w:hAnsiTheme="minorHAnsi" w:cstheme="minorBidi"/>
          <w:sz w:val="22"/>
          <w:szCs w:val="24"/>
        </w:rPr>
        <w:t xml:space="preserve"> regulują przepisy Kodeksu Cywilnego. </w:t>
      </w:r>
    </w:p>
    <w:p w:rsidR="00066690" w:rsidRDefault="00066690" w:rsidP="00066690">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1B630F" w:rsidRDefault="001B630F" w:rsidP="001B630F">
      <w:pPr>
        <w:pStyle w:val="Teksttreci30"/>
        <w:shd w:val="clear" w:color="auto" w:fill="auto"/>
        <w:spacing w:before="0" w:after="222" w:line="210" w:lineRule="exact"/>
        <w:ind w:firstLine="0"/>
      </w:pPr>
      <w:r>
        <w:t>§15 INFORMACJE O KONTAKCIE Z ZAMAWIAJĄCYM</w:t>
      </w:r>
    </w:p>
    <w:p w:rsidR="001B630F" w:rsidRPr="001B630F" w:rsidRDefault="001B630F" w:rsidP="001B630F">
      <w:pPr>
        <w:pStyle w:val="Teksttreci0"/>
        <w:shd w:val="clear" w:color="auto" w:fill="auto"/>
        <w:ind w:left="20" w:firstLine="0"/>
        <w:rPr>
          <w:rFonts w:asciiTheme="minorHAnsi" w:eastAsiaTheme="minorHAnsi" w:hAnsiTheme="minorHAnsi" w:cstheme="minorBidi"/>
          <w:sz w:val="22"/>
          <w:szCs w:val="24"/>
        </w:rPr>
      </w:pPr>
      <w:r w:rsidRPr="001B630F">
        <w:rPr>
          <w:rFonts w:asciiTheme="minorHAnsi" w:eastAsiaTheme="minorHAnsi" w:hAnsiTheme="minorHAnsi" w:cstheme="minorBidi"/>
          <w:sz w:val="22"/>
          <w:szCs w:val="24"/>
        </w:rPr>
        <w:t>Osobami uprawnionymi do kontaktu z oferentami na etapie przygotowania i składania ofert są:</w:t>
      </w:r>
    </w:p>
    <w:p w:rsidR="001B630F" w:rsidRPr="001B630F" w:rsidRDefault="001B630F" w:rsidP="001B630F">
      <w:pPr>
        <w:pStyle w:val="Teksttreci0"/>
        <w:numPr>
          <w:ilvl w:val="0"/>
          <w:numId w:val="35"/>
        </w:numPr>
        <w:shd w:val="clear" w:color="auto" w:fill="auto"/>
        <w:tabs>
          <w:tab w:val="left" w:pos="148"/>
        </w:tabs>
        <w:ind w:left="720" w:hanging="360"/>
        <w:rPr>
          <w:rFonts w:asciiTheme="minorHAnsi" w:eastAsiaTheme="minorHAnsi" w:hAnsiTheme="minorHAnsi" w:cstheme="minorBidi"/>
          <w:sz w:val="22"/>
          <w:szCs w:val="24"/>
        </w:rPr>
      </w:pPr>
      <w:r w:rsidRPr="001B630F">
        <w:rPr>
          <w:rFonts w:asciiTheme="minorHAnsi" w:eastAsiaTheme="minorHAnsi" w:hAnsiTheme="minorHAnsi" w:cstheme="minorBidi"/>
          <w:sz w:val="22"/>
          <w:szCs w:val="24"/>
        </w:rPr>
        <w:t xml:space="preserve">sprawy formalne </w:t>
      </w:r>
      <w:r>
        <w:rPr>
          <w:rFonts w:asciiTheme="minorHAnsi" w:eastAsiaTheme="minorHAnsi" w:hAnsiTheme="minorHAnsi" w:cstheme="minorBidi"/>
          <w:sz w:val="22"/>
          <w:szCs w:val="24"/>
        </w:rPr>
        <w:t>–</w:t>
      </w:r>
      <w:r w:rsidRPr="001B630F">
        <w:rPr>
          <w:rFonts w:asciiTheme="minorHAnsi" w:eastAsiaTheme="minorHAnsi" w:hAnsiTheme="minorHAnsi" w:cstheme="minorBidi"/>
          <w:sz w:val="22"/>
          <w:szCs w:val="24"/>
        </w:rPr>
        <w:t xml:space="preserve"> </w:t>
      </w:r>
      <w:r>
        <w:rPr>
          <w:rFonts w:asciiTheme="minorHAnsi" w:eastAsiaTheme="minorHAnsi" w:hAnsiTheme="minorHAnsi" w:cstheme="minorBidi"/>
          <w:sz w:val="22"/>
          <w:szCs w:val="24"/>
        </w:rPr>
        <w:t>Ewa Gil</w:t>
      </w:r>
      <w:r w:rsidRPr="001B630F">
        <w:rPr>
          <w:rFonts w:asciiTheme="minorHAnsi" w:eastAsiaTheme="minorHAnsi" w:hAnsiTheme="minorHAnsi" w:cstheme="minorBidi"/>
          <w:sz w:val="22"/>
          <w:szCs w:val="24"/>
        </w:rPr>
        <w:t xml:space="preserve"> tel. 15 84 23 411 wew. 350</w:t>
      </w:r>
    </w:p>
    <w:p w:rsidR="001B630F" w:rsidRPr="001B630F" w:rsidRDefault="001B630F" w:rsidP="001B630F">
      <w:pPr>
        <w:pStyle w:val="Teksttreci0"/>
        <w:numPr>
          <w:ilvl w:val="0"/>
          <w:numId w:val="35"/>
        </w:numPr>
        <w:shd w:val="clear" w:color="auto" w:fill="auto"/>
        <w:tabs>
          <w:tab w:val="left" w:pos="148"/>
        </w:tabs>
        <w:spacing w:after="274"/>
        <w:ind w:left="720" w:hanging="360"/>
        <w:rPr>
          <w:rFonts w:asciiTheme="minorHAnsi" w:eastAsiaTheme="minorHAnsi" w:hAnsiTheme="minorHAnsi" w:cstheme="minorBidi"/>
          <w:sz w:val="22"/>
          <w:szCs w:val="24"/>
        </w:rPr>
      </w:pPr>
      <w:r w:rsidRPr="001B630F">
        <w:rPr>
          <w:rFonts w:asciiTheme="minorHAnsi" w:eastAsiaTheme="minorHAnsi" w:hAnsiTheme="minorHAnsi" w:cstheme="minorBidi"/>
          <w:sz w:val="22"/>
          <w:szCs w:val="24"/>
        </w:rPr>
        <w:t xml:space="preserve">sprawy merytoryczne </w:t>
      </w:r>
      <w:r>
        <w:rPr>
          <w:rFonts w:asciiTheme="minorHAnsi" w:eastAsiaTheme="minorHAnsi" w:hAnsiTheme="minorHAnsi" w:cstheme="minorBidi"/>
          <w:sz w:val="22"/>
          <w:szCs w:val="24"/>
        </w:rPr>
        <w:t>–</w:t>
      </w:r>
      <w:r w:rsidRPr="001B630F">
        <w:rPr>
          <w:rFonts w:asciiTheme="minorHAnsi" w:eastAsiaTheme="minorHAnsi" w:hAnsiTheme="minorHAnsi" w:cstheme="minorBidi"/>
          <w:sz w:val="22"/>
          <w:szCs w:val="24"/>
        </w:rPr>
        <w:t xml:space="preserve"> </w:t>
      </w:r>
      <w:r>
        <w:rPr>
          <w:rFonts w:asciiTheme="minorHAnsi" w:eastAsiaTheme="minorHAnsi" w:hAnsiTheme="minorHAnsi" w:cstheme="minorBidi"/>
          <w:sz w:val="22"/>
          <w:szCs w:val="24"/>
        </w:rPr>
        <w:t xml:space="preserve">Tomasz </w:t>
      </w:r>
      <w:proofErr w:type="spellStart"/>
      <w:r>
        <w:rPr>
          <w:rFonts w:asciiTheme="minorHAnsi" w:eastAsiaTheme="minorHAnsi" w:hAnsiTheme="minorHAnsi" w:cstheme="minorBidi"/>
          <w:sz w:val="22"/>
          <w:szCs w:val="24"/>
        </w:rPr>
        <w:t>Bednarowicz</w:t>
      </w:r>
      <w:proofErr w:type="spellEnd"/>
      <w:r w:rsidR="00750D87">
        <w:rPr>
          <w:rFonts w:asciiTheme="minorHAnsi" w:eastAsiaTheme="minorHAnsi" w:hAnsiTheme="minorHAnsi" w:cstheme="minorBidi"/>
          <w:sz w:val="22"/>
          <w:szCs w:val="24"/>
        </w:rPr>
        <w:t xml:space="preserve"> </w:t>
      </w:r>
      <w:r w:rsidRPr="001B630F">
        <w:rPr>
          <w:rFonts w:asciiTheme="minorHAnsi" w:eastAsiaTheme="minorHAnsi" w:hAnsiTheme="minorHAnsi" w:cstheme="minorBidi"/>
          <w:sz w:val="22"/>
          <w:szCs w:val="24"/>
        </w:rPr>
        <w:t>tel. 15 84 23 411 wew. 3</w:t>
      </w:r>
      <w:r w:rsidR="00C20AA6">
        <w:rPr>
          <w:rFonts w:asciiTheme="minorHAnsi" w:eastAsiaTheme="minorHAnsi" w:hAnsiTheme="minorHAnsi" w:cstheme="minorBidi"/>
          <w:sz w:val="22"/>
          <w:szCs w:val="24"/>
        </w:rPr>
        <w:t>21</w:t>
      </w:r>
    </w:p>
    <w:p w:rsidR="003C34B3" w:rsidRPr="00EA7117" w:rsidRDefault="00EA7117" w:rsidP="000E1067">
      <w:pPr>
        <w:pStyle w:val="Teksttreci0"/>
        <w:shd w:val="clear" w:color="auto" w:fill="auto"/>
        <w:tabs>
          <w:tab w:val="left" w:pos="707"/>
        </w:tabs>
        <w:spacing w:line="360" w:lineRule="auto"/>
        <w:ind w:right="23" w:firstLine="0"/>
        <w:jc w:val="center"/>
        <w:rPr>
          <w:rFonts w:asciiTheme="minorHAnsi" w:eastAsiaTheme="minorHAnsi" w:hAnsiTheme="minorHAnsi" w:cstheme="minorBidi"/>
          <w:b/>
          <w:bCs/>
          <w:sz w:val="22"/>
          <w:szCs w:val="24"/>
        </w:rPr>
      </w:pPr>
      <w:r w:rsidRPr="00EA7117">
        <w:rPr>
          <w:rFonts w:asciiTheme="minorHAnsi" w:eastAsiaTheme="minorHAnsi" w:hAnsiTheme="minorHAnsi" w:cstheme="minorBidi"/>
          <w:b/>
          <w:bCs/>
          <w:sz w:val="22"/>
          <w:szCs w:val="24"/>
        </w:rPr>
        <w:t>WYKAZ ZAŁĄCZNIKÓW</w:t>
      </w:r>
    </w:p>
    <w:tbl>
      <w:tblPr>
        <w:tblW w:w="0" w:type="auto"/>
        <w:tblLayout w:type="fixed"/>
        <w:tblCellMar>
          <w:left w:w="10" w:type="dxa"/>
          <w:right w:w="10" w:type="dxa"/>
        </w:tblCellMar>
        <w:tblLook w:val="04A0" w:firstRow="1" w:lastRow="0" w:firstColumn="1" w:lastColumn="0" w:noHBand="0" w:noVBand="1"/>
      </w:tblPr>
      <w:tblGrid>
        <w:gridCol w:w="500"/>
        <w:gridCol w:w="2686"/>
        <w:gridCol w:w="5220"/>
      </w:tblGrid>
      <w:tr w:rsidR="00066690" w:rsidTr="00066690">
        <w:trPr>
          <w:trHeight w:hRule="exact" w:val="274"/>
        </w:trPr>
        <w:tc>
          <w:tcPr>
            <w:tcW w:w="500" w:type="dxa"/>
            <w:tcBorders>
              <w:top w:val="single" w:sz="4" w:space="0" w:color="auto"/>
              <w:left w:val="single" w:sz="4" w:space="0" w:color="auto"/>
            </w:tcBorders>
            <w:shd w:val="clear" w:color="auto" w:fill="FFFFFF"/>
          </w:tcPr>
          <w:p w:rsidR="00066690" w:rsidRPr="00066690" w:rsidRDefault="00066690" w:rsidP="00066690">
            <w:pPr>
              <w:pStyle w:val="Teksttreci0"/>
              <w:shd w:val="clear" w:color="auto" w:fill="auto"/>
              <w:spacing w:line="35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1.</w:t>
            </w:r>
          </w:p>
        </w:tc>
        <w:tc>
          <w:tcPr>
            <w:tcW w:w="2686" w:type="dxa"/>
            <w:tcBorders>
              <w:top w:val="single" w:sz="4" w:space="0" w:color="auto"/>
              <w:lef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Załącznik nr 1</w:t>
            </w:r>
          </w:p>
        </w:tc>
        <w:tc>
          <w:tcPr>
            <w:tcW w:w="5220" w:type="dxa"/>
            <w:tcBorders>
              <w:top w:val="single" w:sz="4" w:space="0" w:color="auto"/>
              <w:left w:val="single" w:sz="4" w:space="0" w:color="auto"/>
              <w:righ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Formularz ofertowy</w:t>
            </w:r>
          </w:p>
        </w:tc>
      </w:tr>
      <w:tr w:rsidR="00066690" w:rsidTr="00066690">
        <w:trPr>
          <w:trHeight w:hRule="exact" w:val="263"/>
        </w:trPr>
        <w:tc>
          <w:tcPr>
            <w:tcW w:w="500" w:type="dxa"/>
            <w:tcBorders>
              <w:top w:val="single" w:sz="4" w:space="0" w:color="auto"/>
              <w:lef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2.</w:t>
            </w:r>
          </w:p>
        </w:tc>
        <w:tc>
          <w:tcPr>
            <w:tcW w:w="2686" w:type="dxa"/>
            <w:tcBorders>
              <w:top w:val="single" w:sz="4" w:space="0" w:color="auto"/>
              <w:lef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Załącznik nr 2</w:t>
            </w:r>
          </w:p>
        </w:tc>
        <w:tc>
          <w:tcPr>
            <w:tcW w:w="5220" w:type="dxa"/>
            <w:tcBorders>
              <w:top w:val="single" w:sz="4" w:space="0" w:color="auto"/>
              <w:left w:val="single" w:sz="4" w:space="0" w:color="auto"/>
              <w:righ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Projekt umowy</w:t>
            </w:r>
          </w:p>
        </w:tc>
      </w:tr>
    </w:tbl>
    <w:p w:rsidR="003C34B3" w:rsidRPr="00F8044F" w:rsidRDefault="003C34B3" w:rsidP="003C34B3">
      <w:pPr>
        <w:widowControl w:val="0"/>
        <w:tabs>
          <w:tab w:val="num" w:pos="1080"/>
        </w:tabs>
        <w:suppressAutoHyphens/>
        <w:autoSpaceDE w:val="0"/>
        <w:autoSpaceDN w:val="0"/>
        <w:spacing w:line="360" w:lineRule="auto"/>
        <w:ind w:left="720"/>
        <w:jc w:val="both"/>
        <w:rPr>
          <w:b/>
          <w:iCs/>
          <w:color w:val="000000"/>
          <w:kern w:val="28"/>
          <w:szCs w:val="24"/>
          <w:shd w:val="clear" w:color="auto" w:fill="FFFFFF"/>
        </w:rPr>
      </w:pPr>
    </w:p>
    <w:p w:rsidR="003C34B3" w:rsidRPr="00756F7B" w:rsidRDefault="00750D87" w:rsidP="003C34B3">
      <w:pPr>
        <w:widowControl w:val="0"/>
        <w:tabs>
          <w:tab w:val="left" w:pos="-13212"/>
        </w:tabs>
        <w:autoSpaceDE w:val="0"/>
        <w:autoSpaceDN w:val="0"/>
        <w:spacing w:line="288" w:lineRule="auto"/>
        <w:ind w:left="4248"/>
        <w:jc w:val="both"/>
        <w:rPr>
          <w:iCs/>
          <w:color w:val="000000"/>
          <w:kern w:val="28"/>
          <w:szCs w:val="24"/>
          <w:shd w:val="clear" w:color="auto" w:fill="FFFFFF"/>
        </w:rPr>
      </w:pPr>
      <w:r>
        <w:rPr>
          <w:iCs/>
          <w:color w:val="000000"/>
          <w:kern w:val="28"/>
          <w:szCs w:val="24"/>
          <w:shd w:val="clear" w:color="auto" w:fill="FFFFFF"/>
        </w:rPr>
        <w:t xml:space="preserve"> </w:t>
      </w:r>
      <w:r w:rsidR="003C34B3" w:rsidRPr="00756F7B">
        <w:rPr>
          <w:iCs/>
          <w:color w:val="000000"/>
          <w:kern w:val="28"/>
          <w:szCs w:val="24"/>
          <w:shd w:val="clear" w:color="auto" w:fill="FFFFFF"/>
        </w:rPr>
        <w:t xml:space="preserve"> </w:t>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t xml:space="preserve"> ….............................................................</w:t>
      </w:r>
    </w:p>
    <w:p w:rsidR="003C34B3" w:rsidRPr="00756F7B" w:rsidRDefault="003C34B3" w:rsidP="003C34B3">
      <w:pPr>
        <w:widowControl w:val="0"/>
        <w:tabs>
          <w:tab w:val="left" w:pos="-13212"/>
        </w:tabs>
        <w:autoSpaceDE w:val="0"/>
        <w:autoSpaceDN w:val="0"/>
        <w:spacing w:line="288" w:lineRule="auto"/>
        <w:ind w:left="287"/>
        <w:jc w:val="both"/>
        <w:rPr>
          <w:rFonts w:eastAsia="ArialMT" w:cs="ArialMT"/>
          <w:i/>
          <w:iCs/>
          <w:color w:val="000000"/>
          <w:kern w:val="28"/>
          <w:szCs w:val="24"/>
          <w:shd w:val="clear" w:color="auto" w:fill="FFFFFF"/>
        </w:rPr>
      </w:pPr>
      <w:r w:rsidRPr="00756F7B">
        <w:rPr>
          <w:rFonts w:eastAsia="ArialMT" w:cs="ArialMT"/>
          <w:i/>
          <w:iCs/>
          <w:color w:val="000000"/>
          <w:kern w:val="28"/>
          <w:szCs w:val="24"/>
          <w:shd w:val="clear" w:color="auto" w:fill="FFFFFF"/>
        </w:rPr>
        <w:tab/>
      </w:r>
      <w:r w:rsidRPr="00756F7B">
        <w:rPr>
          <w:rFonts w:eastAsia="ArialMT" w:cs="ArialMT"/>
          <w:i/>
          <w:iCs/>
          <w:color w:val="000000"/>
          <w:kern w:val="28"/>
          <w:szCs w:val="24"/>
          <w:shd w:val="clear" w:color="auto" w:fill="FFFFFF"/>
        </w:rPr>
        <w:tab/>
      </w:r>
      <w:r w:rsidRPr="00756F7B">
        <w:rPr>
          <w:rFonts w:eastAsia="ArialMT" w:cs="ArialMT"/>
          <w:i/>
          <w:iCs/>
          <w:color w:val="000000"/>
          <w:kern w:val="28"/>
          <w:szCs w:val="24"/>
          <w:shd w:val="clear" w:color="auto" w:fill="FFFFFF"/>
        </w:rPr>
        <w:tab/>
      </w:r>
      <w:r w:rsidRPr="00756F7B">
        <w:rPr>
          <w:rFonts w:eastAsia="ArialMT" w:cs="ArialMT"/>
          <w:i/>
          <w:iCs/>
          <w:color w:val="000000"/>
          <w:kern w:val="28"/>
          <w:szCs w:val="24"/>
          <w:shd w:val="clear" w:color="auto" w:fill="FFFFFF"/>
        </w:rPr>
        <w:tab/>
      </w:r>
      <w:r w:rsidRPr="00756F7B">
        <w:rPr>
          <w:rFonts w:eastAsia="ArialMT" w:cs="ArialMT"/>
          <w:i/>
          <w:iCs/>
          <w:color w:val="000000"/>
          <w:kern w:val="28"/>
          <w:szCs w:val="24"/>
          <w:shd w:val="clear" w:color="auto" w:fill="FFFFFF"/>
        </w:rPr>
        <w:tab/>
      </w:r>
      <w:r w:rsidRPr="00756F7B">
        <w:rPr>
          <w:rFonts w:eastAsia="ArialMT" w:cs="ArialMT"/>
          <w:i/>
          <w:iCs/>
          <w:color w:val="000000"/>
          <w:kern w:val="28"/>
          <w:szCs w:val="24"/>
          <w:shd w:val="clear" w:color="auto" w:fill="FFFFFF"/>
        </w:rPr>
        <w:tab/>
      </w:r>
      <w:r w:rsidR="00750D87">
        <w:rPr>
          <w:rFonts w:eastAsia="ArialMT" w:cs="ArialMT"/>
          <w:i/>
          <w:iCs/>
          <w:color w:val="000000"/>
          <w:kern w:val="28"/>
          <w:szCs w:val="24"/>
          <w:shd w:val="clear" w:color="auto" w:fill="FFFFFF"/>
        </w:rPr>
        <w:t xml:space="preserve"> </w:t>
      </w:r>
      <w:r w:rsidRPr="00756F7B">
        <w:rPr>
          <w:rFonts w:eastAsia="ArialMT" w:cs="ArialMT"/>
          <w:i/>
          <w:iCs/>
          <w:color w:val="000000"/>
          <w:kern w:val="28"/>
          <w:szCs w:val="24"/>
          <w:shd w:val="clear" w:color="auto" w:fill="FFFFFF"/>
        </w:rPr>
        <w:t xml:space="preserve">(podpis Kierownika Zamawiającego) </w:t>
      </w:r>
    </w:p>
    <w:p w:rsidR="003C34B3" w:rsidRDefault="003C34B3"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3C34B3" w:rsidRPr="00265254" w:rsidRDefault="003C34B3" w:rsidP="003C729B">
      <w:pPr>
        <w:widowControl w:val="0"/>
        <w:autoSpaceDE w:val="0"/>
        <w:autoSpaceDN w:val="0"/>
        <w:spacing w:line="240" w:lineRule="auto"/>
        <w:jc w:val="center"/>
        <w:rPr>
          <w:b/>
          <w:bCs/>
          <w:kern w:val="28"/>
          <w:sz w:val="28"/>
          <w:szCs w:val="28"/>
        </w:rPr>
      </w:pPr>
      <w:r w:rsidRPr="00265254">
        <w:rPr>
          <w:b/>
          <w:bCs/>
          <w:kern w:val="28"/>
          <w:sz w:val="28"/>
          <w:szCs w:val="28"/>
        </w:rPr>
        <w:t>OFERTA WYKONAWCY</w:t>
      </w:r>
    </w:p>
    <w:p w:rsidR="003C34B3" w:rsidRPr="00873816" w:rsidRDefault="003C34B3" w:rsidP="003C729B">
      <w:pPr>
        <w:widowControl w:val="0"/>
        <w:autoSpaceDE w:val="0"/>
        <w:autoSpaceDN w:val="0"/>
        <w:spacing w:line="240" w:lineRule="auto"/>
        <w:jc w:val="center"/>
        <w:rPr>
          <w:b/>
          <w:bCs/>
          <w:kern w:val="28"/>
          <w:szCs w:val="24"/>
        </w:rPr>
      </w:pPr>
    </w:p>
    <w:p w:rsidR="003C34B3" w:rsidRPr="00873816" w:rsidRDefault="003C34B3" w:rsidP="003C729B">
      <w:pPr>
        <w:numPr>
          <w:ilvl w:val="1"/>
          <w:numId w:val="9"/>
        </w:numPr>
        <w:suppressAutoHyphens/>
        <w:spacing w:after="0" w:line="240" w:lineRule="auto"/>
        <w:ind w:left="567" w:hanging="567"/>
        <w:jc w:val="both"/>
        <w:rPr>
          <w:rFonts w:eastAsia="Calibri"/>
          <w:bCs/>
        </w:rPr>
      </w:pPr>
      <w:r w:rsidRPr="00873816">
        <w:rPr>
          <w:rFonts w:eastAsia="Calibri"/>
          <w:bCs/>
        </w:rPr>
        <w:t>Nazwa Oferenta:</w:t>
      </w:r>
    </w:p>
    <w:p w:rsidR="003C34B3" w:rsidRPr="00873816" w:rsidRDefault="003C34B3" w:rsidP="003C729B">
      <w:pPr>
        <w:spacing w:line="240" w:lineRule="auto"/>
        <w:jc w:val="both"/>
        <w:rPr>
          <w:rFonts w:eastAsia="Calibri"/>
          <w:b/>
          <w:sz w:val="16"/>
          <w:szCs w:val="16"/>
        </w:rPr>
      </w:pPr>
      <w:r w:rsidRPr="00873816">
        <w:rPr>
          <w:rFonts w:eastAsia="Calibri"/>
          <w:b/>
          <w:sz w:val="16"/>
          <w:szCs w:val="16"/>
        </w:rPr>
        <w:t>( w przyp. osoby fizycznej prowadzącej działalność gospodarczą, należy podać oprócz nazwy firmy, imię i nazwisko przedsiębiorcy)</w:t>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3C729B">
      <w:pPr>
        <w:numPr>
          <w:ilvl w:val="1"/>
          <w:numId w:val="9"/>
        </w:numPr>
        <w:suppressAutoHyphens/>
        <w:spacing w:after="0" w:line="240" w:lineRule="auto"/>
        <w:ind w:left="567" w:hanging="567"/>
        <w:jc w:val="both"/>
        <w:rPr>
          <w:rFonts w:eastAsia="Calibri"/>
          <w:bCs/>
        </w:rPr>
      </w:pPr>
      <w:r w:rsidRPr="00873816">
        <w:rPr>
          <w:rFonts w:eastAsia="Calibri"/>
          <w:bCs/>
        </w:rPr>
        <w:t>Zarejestrowany adres Oferenta:</w:t>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3C729B">
      <w:pPr>
        <w:numPr>
          <w:ilvl w:val="1"/>
          <w:numId w:val="9"/>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w:t>
      </w:r>
      <w:proofErr w:type="spellStart"/>
      <w:r w:rsidRPr="00873816">
        <w:rPr>
          <w:rFonts w:eastAsia="Calibri"/>
          <w:bCs/>
          <w:lang w:val="de-DE"/>
        </w:rPr>
        <w:t>telefonu</w:t>
      </w:r>
      <w:proofErr w:type="spellEnd"/>
      <w:r w:rsidRPr="00873816">
        <w:rPr>
          <w:rFonts w:eastAsia="Calibri"/>
          <w:bCs/>
          <w:lang w:val="de-DE"/>
        </w:rPr>
        <w:t xml:space="preserve">: </w:t>
      </w:r>
      <w:r w:rsidRPr="00873816">
        <w:rPr>
          <w:rFonts w:eastAsia="Calibri"/>
          <w:bCs/>
          <w:lang w:val="de-DE"/>
        </w:rPr>
        <w:tab/>
      </w:r>
    </w:p>
    <w:p w:rsidR="003C34B3" w:rsidRPr="00873816" w:rsidRDefault="003C34B3" w:rsidP="003C729B">
      <w:pPr>
        <w:numPr>
          <w:ilvl w:val="1"/>
          <w:numId w:val="9"/>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w:t>
      </w:r>
      <w:proofErr w:type="spellStart"/>
      <w:r w:rsidRPr="00873816">
        <w:rPr>
          <w:rFonts w:eastAsia="Calibri"/>
          <w:bCs/>
          <w:lang w:val="de-DE"/>
        </w:rPr>
        <w:t>Faxu</w:t>
      </w:r>
      <w:proofErr w:type="spellEnd"/>
      <w:r w:rsidRPr="00873816">
        <w:rPr>
          <w:rFonts w:eastAsia="Calibri"/>
          <w:bCs/>
          <w:lang w:val="de-DE"/>
        </w:rPr>
        <w:t xml:space="preserve">: </w:t>
      </w:r>
      <w:r w:rsidRPr="00873816">
        <w:rPr>
          <w:rFonts w:eastAsia="Calibri"/>
          <w:bCs/>
          <w:lang w:val="de-DE"/>
        </w:rPr>
        <w:tab/>
      </w:r>
      <w:r w:rsidRPr="00873816">
        <w:rPr>
          <w:rFonts w:eastAsia="Calibri"/>
          <w:bCs/>
          <w:lang w:val="de-DE"/>
        </w:rPr>
        <w:tab/>
      </w:r>
    </w:p>
    <w:p w:rsidR="003C34B3" w:rsidRPr="00873816" w:rsidRDefault="003C34B3" w:rsidP="003C729B">
      <w:pPr>
        <w:numPr>
          <w:ilvl w:val="1"/>
          <w:numId w:val="9"/>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Adres</w:t>
      </w:r>
      <w:r w:rsidRPr="00873816">
        <w:rPr>
          <w:rFonts w:eastAsia="Calibri"/>
          <w:bCs/>
          <w:lang w:val="de-DE"/>
        </w:rPr>
        <w:t xml:space="preserve"> </w:t>
      </w:r>
      <w:proofErr w:type="spellStart"/>
      <w:r w:rsidRPr="00873816">
        <w:rPr>
          <w:rFonts w:eastAsia="Calibri"/>
          <w:bCs/>
          <w:lang w:val="de-DE"/>
        </w:rPr>
        <w:t>e-mail</w:t>
      </w:r>
      <w:proofErr w:type="spellEnd"/>
      <w:r w:rsidRPr="00873816">
        <w:rPr>
          <w:rFonts w:eastAsia="Calibri"/>
          <w:bCs/>
          <w:lang w:val="de-DE"/>
        </w:rPr>
        <w:t xml:space="preserve">: </w:t>
      </w:r>
      <w:r w:rsidRPr="00873816">
        <w:rPr>
          <w:rFonts w:eastAsia="Calibri"/>
          <w:bCs/>
          <w:lang w:val="de-DE"/>
        </w:rPr>
        <w:tab/>
      </w:r>
      <w:r w:rsidRPr="00873816">
        <w:rPr>
          <w:rFonts w:eastAsia="Calibri"/>
          <w:bCs/>
          <w:lang w:val="de-DE"/>
        </w:rPr>
        <w:tab/>
      </w:r>
    </w:p>
    <w:p w:rsidR="003C34B3" w:rsidRPr="00873816" w:rsidRDefault="003C34B3" w:rsidP="003C729B">
      <w:pPr>
        <w:numPr>
          <w:ilvl w:val="1"/>
          <w:numId w:val="9"/>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NIP: </w:t>
      </w:r>
      <w:r w:rsidRPr="00873816">
        <w:rPr>
          <w:rFonts w:eastAsia="Calibri"/>
          <w:bCs/>
          <w:lang w:val="de-DE"/>
        </w:rPr>
        <w:tab/>
      </w:r>
      <w:r w:rsidRPr="00873816">
        <w:rPr>
          <w:rFonts w:eastAsia="Calibri"/>
          <w:bCs/>
          <w:lang w:val="de-DE"/>
        </w:rPr>
        <w:tab/>
      </w:r>
    </w:p>
    <w:p w:rsidR="003C34B3" w:rsidRDefault="003C34B3" w:rsidP="003C729B">
      <w:pPr>
        <w:numPr>
          <w:ilvl w:val="1"/>
          <w:numId w:val="9"/>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REGON: </w:t>
      </w:r>
      <w:r w:rsidRPr="00873816">
        <w:rPr>
          <w:rFonts w:eastAsia="Calibri"/>
          <w:bCs/>
          <w:lang w:val="de-DE"/>
        </w:rPr>
        <w:tab/>
      </w:r>
    </w:p>
    <w:p w:rsidR="003C34B3" w:rsidRPr="00EB08DD" w:rsidRDefault="003C34B3" w:rsidP="003C729B">
      <w:pPr>
        <w:numPr>
          <w:ilvl w:val="1"/>
          <w:numId w:val="9"/>
        </w:numPr>
        <w:tabs>
          <w:tab w:val="left" w:pos="567"/>
          <w:tab w:val="left" w:leader="underscore" w:pos="9069"/>
        </w:tabs>
        <w:suppressAutoHyphens/>
        <w:spacing w:after="0" w:line="240" w:lineRule="auto"/>
        <w:ind w:left="567" w:hanging="567"/>
        <w:jc w:val="both"/>
        <w:rPr>
          <w:rFonts w:eastAsia="Calibri"/>
          <w:bCs/>
          <w:lang w:val="de-DE"/>
        </w:rPr>
      </w:pPr>
      <w:proofErr w:type="spellStart"/>
      <w:r w:rsidRPr="00EB08DD">
        <w:rPr>
          <w:rFonts w:eastAsia="Calibri"/>
          <w:bCs/>
          <w:lang w:val="de-DE"/>
        </w:rPr>
        <w:t>Numer</w:t>
      </w:r>
      <w:proofErr w:type="spellEnd"/>
      <w:r w:rsidRPr="00EB08DD">
        <w:rPr>
          <w:rFonts w:eastAsia="Calibri"/>
          <w:bCs/>
          <w:lang w:val="de-DE"/>
        </w:rPr>
        <w:t xml:space="preserve"> </w:t>
      </w:r>
      <w:proofErr w:type="spellStart"/>
      <w:r w:rsidRPr="00EB08DD">
        <w:rPr>
          <w:rFonts w:eastAsia="Calibri"/>
          <w:bCs/>
          <w:lang w:val="de-DE"/>
        </w:rPr>
        <w:t>konta</w:t>
      </w:r>
      <w:proofErr w:type="spellEnd"/>
      <w:r w:rsidRPr="00EB08DD">
        <w:rPr>
          <w:rFonts w:eastAsia="Calibri"/>
          <w:bCs/>
          <w:lang w:val="de-DE"/>
        </w:rPr>
        <w:t xml:space="preserve"> </w:t>
      </w:r>
      <w:proofErr w:type="spellStart"/>
      <w:r w:rsidRPr="00EB08DD">
        <w:rPr>
          <w:rFonts w:eastAsia="Calibri"/>
          <w:bCs/>
          <w:lang w:val="de-DE"/>
        </w:rPr>
        <w:t>bankowego</w:t>
      </w:r>
      <w:proofErr w:type="spellEnd"/>
      <w:r w:rsidRPr="00EB08DD">
        <w:rPr>
          <w:rFonts w:eastAsia="Calibri"/>
          <w:bCs/>
          <w:lang w:val="de-DE"/>
        </w:rPr>
        <w:t xml:space="preserve"> ( </w:t>
      </w:r>
      <w:proofErr w:type="spellStart"/>
      <w:r w:rsidRPr="00EB08DD">
        <w:rPr>
          <w:rFonts w:eastAsia="Calibri"/>
          <w:bCs/>
          <w:lang w:val="de-DE"/>
        </w:rPr>
        <w:t>dotyczy</w:t>
      </w:r>
      <w:proofErr w:type="spellEnd"/>
      <w:r w:rsidRPr="00EB08DD">
        <w:rPr>
          <w:rFonts w:eastAsia="Calibri"/>
          <w:bCs/>
          <w:lang w:val="de-DE"/>
        </w:rPr>
        <w:t xml:space="preserve"> </w:t>
      </w:r>
      <w:proofErr w:type="spellStart"/>
      <w:r w:rsidRPr="00EB08DD">
        <w:rPr>
          <w:rFonts w:eastAsia="Calibri"/>
          <w:bCs/>
          <w:lang w:val="de-DE"/>
        </w:rPr>
        <w:t>zapisów</w:t>
      </w:r>
      <w:proofErr w:type="spellEnd"/>
      <w:r w:rsidRPr="00EB08DD">
        <w:rPr>
          <w:rFonts w:eastAsia="Calibri"/>
          <w:bCs/>
          <w:lang w:val="de-DE"/>
        </w:rPr>
        <w:t xml:space="preserve"> </w:t>
      </w:r>
      <w:proofErr w:type="spellStart"/>
      <w:r w:rsidRPr="00EB08DD">
        <w:rPr>
          <w:rFonts w:eastAsia="Calibri"/>
          <w:bCs/>
          <w:lang w:val="de-DE"/>
        </w:rPr>
        <w:t>umownych</w:t>
      </w:r>
      <w:proofErr w:type="spellEnd"/>
      <w:r w:rsidRPr="00EB08DD">
        <w:rPr>
          <w:rFonts w:eastAsia="Calibri"/>
          <w:bCs/>
          <w:lang w:val="de-DE"/>
        </w:rPr>
        <w:t xml:space="preserve">) </w:t>
      </w:r>
      <w:r w:rsidRPr="00EB08DD">
        <w:rPr>
          <w:rFonts w:eastAsia="Calibri"/>
          <w:bCs/>
          <w:lang w:val="de-DE"/>
        </w:rPr>
        <w:tab/>
      </w:r>
    </w:p>
    <w:p w:rsidR="003C34B3" w:rsidRPr="00265254" w:rsidRDefault="003C34B3" w:rsidP="003C34B3">
      <w:pPr>
        <w:widowControl w:val="0"/>
        <w:autoSpaceDE w:val="0"/>
        <w:autoSpaceDN w:val="0"/>
        <w:adjustRightInd w:val="0"/>
        <w:ind w:left="4956"/>
        <w:jc w:val="center"/>
        <w:rPr>
          <w:rFonts w:eastAsia="Calibri"/>
          <w:b/>
          <w:color w:val="000000"/>
          <w:szCs w:val="24"/>
        </w:rPr>
      </w:pPr>
    </w:p>
    <w:p w:rsidR="003C34B3" w:rsidRPr="00265254" w:rsidRDefault="003C34B3" w:rsidP="003C34B3">
      <w:pPr>
        <w:widowControl w:val="0"/>
        <w:autoSpaceDE w:val="0"/>
        <w:autoSpaceDN w:val="0"/>
        <w:adjustRightInd w:val="0"/>
        <w:ind w:left="4956"/>
        <w:jc w:val="center"/>
        <w:rPr>
          <w:rFonts w:eastAsia="Calibri"/>
          <w:b/>
          <w:color w:val="000000"/>
          <w:szCs w:val="24"/>
        </w:rPr>
      </w:pPr>
      <w:r w:rsidRPr="00265254">
        <w:rPr>
          <w:rFonts w:eastAsia="Calibri"/>
          <w:b/>
          <w:color w:val="000000"/>
          <w:szCs w:val="24"/>
        </w:rPr>
        <w:t>Miejski Zakład Komunalny Sp. z o.o.</w:t>
      </w:r>
    </w:p>
    <w:p w:rsidR="003C34B3" w:rsidRPr="00265254" w:rsidRDefault="003C34B3" w:rsidP="003C34B3">
      <w:pPr>
        <w:widowControl w:val="0"/>
        <w:autoSpaceDE w:val="0"/>
        <w:autoSpaceDN w:val="0"/>
        <w:adjustRightInd w:val="0"/>
        <w:ind w:left="4956"/>
        <w:jc w:val="center"/>
        <w:rPr>
          <w:rFonts w:eastAsia="Calibri"/>
          <w:b/>
          <w:color w:val="000000"/>
          <w:szCs w:val="24"/>
        </w:rPr>
      </w:pPr>
      <w:r w:rsidRPr="00265254">
        <w:rPr>
          <w:rFonts w:eastAsia="Calibri"/>
          <w:b/>
          <w:color w:val="000000"/>
          <w:szCs w:val="24"/>
        </w:rPr>
        <w:t>ul. Komunalna 1</w:t>
      </w:r>
    </w:p>
    <w:p w:rsidR="003C34B3" w:rsidRDefault="003C34B3" w:rsidP="003C34B3">
      <w:pPr>
        <w:widowControl w:val="0"/>
        <w:autoSpaceDE w:val="0"/>
        <w:autoSpaceDN w:val="0"/>
        <w:adjustRightInd w:val="0"/>
        <w:ind w:left="4956"/>
        <w:jc w:val="center"/>
        <w:rPr>
          <w:rFonts w:ascii="Arial" w:eastAsia="Calibri" w:hAnsi="Arial" w:cs="Arial"/>
          <w:color w:val="000000"/>
        </w:rPr>
      </w:pPr>
      <w:r w:rsidRPr="00265254">
        <w:rPr>
          <w:rFonts w:eastAsia="Calibri"/>
          <w:b/>
          <w:color w:val="000000"/>
          <w:szCs w:val="24"/>
        </w:rPr>
        <w:t xml:space="preserve"> 37-450 Stalowa Wola</w:t>
      </w:r>
    </w:p>
    <w:p w:rsidR="003C34B3" w:rsidRDefault="003C34B3" w:rsidP="003C34B3">
      <w:pPr>
        <w:widowControl w:val="0"/>
        <w:autoSpaceDE w:val="0"/>
        <w:autoSpaceDN w:val="0"/>
        <w:adjustRightInd w:val="0"/>
        <w:jc w:val="center"/>
        <w:rPr>
          <w:rFonts w:ascii="Arial" w:eastAsia="Calibri" w:hAnsi="Arial" w:cs="Arial"/>
          <w:color w:val="000000"/>
        </w:rPr>
      </w:pPr>
    </w:p>
    <w:p w:rsidR="003C34B3" w:rsidRDefault="003C34B3" w:rsidP="003C34B3">
      <w:pPr>
        <w:widowControl w:val="0"/>
        <w:autoSpaceDE w:val="0"/>
        <w:autoSpaceDN w:val="0"/>
        <w:adjustRightInd w:val="0"/>
        <w:jc w:val="center"/>
        <w:rPr>
          <w:rFonts w:ascii="Arial" w:eastAsia="Calibri" w:hAnsi="Arial" w:cs="Arial"/>
          <w:color w:val="000000"/>
        </w:rPr>
      </w:pPr>
    </w:p>
    <w:p w:rsidR="003C34B3" w:rsidRPr="00873816" w:rsidRDefault="003C34B3" w:rsidP="003C34B3">
      <w:pPr>
        <w:widowControl w:val="0"/>
        <w:autoSpaceDE w:val="0"/>
        <w:autoSpaceDN w:val="0"/>
        <w:adjustRightInd w:val="0"/>
        <w:jc w:val="center"/>
        <w:rPr>
          <w:rFonts w:ascii="Arial" w:eastAsia="Calibri" w:hAnsi="Arial" w:cs="Arial"/>
          <w:color w:val="000000"/>
        </w:rPr>
      </w:pPr>
    </w:p>
    <w:p w:rsidR="003C34B3" w:rsidRPr="00126402" w:rsidRDefault="003C34B3" w:rsidP="003C34B3">
      <w:pPr>
        <w:widowControl w:val="0"/>
        <w:numPr>
          <w:ilvl w:val="0"/>
          <w:numId w:val="8"/>
        </w:numPr>
        <w:suppressAutoHyphens/>
        <w:autoSpaceDE w:val="0"/>
        <w:autoSpaceDN w:val="0"/>
        <w:spacing w:before="113" w:after="0" w:line="360" w:lineRule="auto"/>
        <w:jc w:val="both"/>
        <w:rPr>
          <w:rFonts w:eastAsia="Arial" w:cs="Arial"/>
          <w:color w:val="000000"/>
          <w:kern w:val="28"/>
          <w:szCs w:val="24"/>
        </w:rPr>
      </w:pPr>
      <w:r w:rsidRPr="00126402">
        <w:rPr>
          <w:rFonts w:eastAsia="Arial" w:cs="Arial"/>
          <w:color w:val="000000"/>
          <w:kern w:val="28"/>
          <w:szCs w:val="24"/>
        </w:rPr>
        <w:t xml:space="preserve">Przystępując do udziału w postępowaniu o udzielenie zamówienia publicznego, prowadzonym </w:t>
      </w:r>
      <w:r>
        <w:rPr>
          <w:rFonts w:eastAsia="Arial" w:cs="Arial"/>
          <w:color w:val="000000"/>
          <w:kern w:val="28"/>
          <w:szCs w:val="24"/>
        </w:rPr>
        <w:t>w formie zapytania ofertowego</w:t>
      </w:r>
      <w:r w:rsidRPr="00126402">
        <w:rPr>
          <w:rFonts w:eastAsia="Arial" w:cs="Arial"/>
          <w:color w:val="000000"/>
          <w:kern w:val="28"/>
          <w:szCs w:val="24"/>
        </w:rPr>
        <w:t xml:space="preserve"> na zadanie pn.: </w:t>
      </w:r>
      <w:r w:rsidRPr="00F8044F">
        <w:rPr>
          <w:rFonts w:eastAsia="Arial" w:cs="Arial"/>
          <w:color w:val="000000"/>
          <w:kern w:val="28"/>
          <w:szCs w:val="24"/>
        </w:rPr>
        <w:t>„</w:t>
      </w:r>
      <w:r w:rsidRPr="00F8044F">
        <w:rPr>
          <w:rFonts w:eastAsia="Arial" w:cs="Arial"/>
          <w:b/>
          <w:color w:val="000000"/>
          <w:kern w:val="28"/>
          <w:szCs w:val="24"/>
        </w:rPr>
        <w:t>Przebudowa kanalizacji sanitarnej w rejonie ul. Metalowców 4-8 w Stalowej Woli”</w:t>
      </w:r>
      <w:r>
        <w:rPr>
          <w:rFonts w:eastAsia="Arial" w:cs="Arial"/>
          <w:color w:val="000000"/>
          <w:kern w:val="28"/>
          <w:szCs w:val="24"/>
        </w:rPr>
        <w:t xml:space="preserve">, </w:t>
      </w:r>
      <w:r w:rsidRPr="00126402">
        <w:rPr>
          <w:kern w:val="28"/>
          <w:szCs w:val="24"/>
        </w:rPr>
        <w:t>oferujemy wykonanie zamówienia w zakresie objętym zapytaniem ofertowym za cenę:</w:t>
      </w:r>
    </w:p>
    <w:p w:rsidR="003C34B3" w:rsidRPr="00126402" w:rsidRDefault="003C34B3" w:rsidP="003C34B3">
      <w:pPr>
        <w:widowControl w:val="0"/>
        <w:suppressAutoHyphens/>
        <w:autoSpaceDE w:val="0"/>
        <w:autoSpaceDN w:val="0"/>
        <w:spacing w:before="113" w:line="360" w:lineRule="auto"/>
        <w:jc w:val="both"/>
        <w:rPr>
          <w:kern w:val="28"/>
          <w:szCs w:val="24"/>
        </w:rPr>
      </w:pPr>
      <w:r w:rsidRPr="00126402">
        <w:rPr>
          <w:kern w:val="28"/>
          <w:szCs w:val="24"/>
        </w:rPr>
        <w:t>Cena oferty</w:t>
      </w:r>
    </w:p>
    <w:tbl>
      <w:tblPr>
        <w:tblW w:w="0" w:type="auto"/>
        <w:tblInd w:w="10" w:type="dxa"/>
        <w:tblLayout w:type="fixed"/>
        <w:tblCellMar>
          <w:left w:w="10" w:type="dxa"/>
          <w:right w:w="10" w:type="dxa"/>
        </w:tblCellMar>
        <w:tblLook w:val="04A0" w:firstRow="1" w:lastRow="0" w:firstColumn="1" w:lastColumn="0" w:noHBand="0" w:noVBand="1"/>
      </w:tblPr>
      <w:tblGrid>
        <w:gridCol w:w="3809"/>
        <w:gridCol w:w="907"/>
        <w:gridCol w:w="1447"/>
        <w:gridCol w:w="2189"/>
      </w:tblGrid>
      <w:tr w:rsidR="00326806" w:rsidTr="00326806">
        <w:trPr>
          <w:trHeight w:hRule="exact" w:val="785"/>
        </w:trPr>
        <w:tc>
          <w:tcPr>
            <w:tcW w:w="3809" w:type="dxa"/>
            <w:tcBorders>
              <w:top w:val="single" w:sz="4" w:space="0" w:color="auto"/>
              <w:left w:val="single" w:sz="4" w:space="0" w:color="auto"/>
            </w:tcBorders>
            <w:shd w:val="clear" w:color="auto" w:fill="FFFFFF"/>
          </w:tcPr>
          <w:p w:rsidR="00326806" w:rsidRDefault="00326806" w:rsidP="00326806">
            <w:pPr>
              <w:pStyle w:val="Teksttreci0"/>
              <w:shd w:val="clear" w:color="auto" w:fill="auto"/>
              <w:spacing w:line="210" w:lineRule="exact"/>
              <w:ind w:left="100" w:firstLine="0"/>
              <w:jc w:val="left"/>
            </w:pPr>
            <w:r>
              <w:rPr>
                <w:rStyle w:val="TeksttreciPogrubienie"/>
              </w:rPr>
              <w:t>Średnice wodomierzy</w:t>
            </w:r>
          </w:p>
        </w:tc>
        <w:tc>
          <w:tcPr>
            <w:tcW w:w="907" w:type="dxa"/>
            <w:tcBorders>
              <w:top w:val="single" w:sz="4" w:space="0" w:color="auto"/>
              <w:left w:val="single" w:sz="4" w:space="0" w:color="auto"/>
            </w:tcBorders>
            <w:shd w:val="clear" w:color="auto" w:fill="FFFFFF"/>
          </w:tcPr>
          <w:p w:rsidR="00326806" w:rsidRDefault="00326806" w:rsidP="00326806">
            <w:pPr>
              <w:pStyle w:val="Teksttreci0"/>
              <w:shd w:val="clear" w:color="auto" w:fill="auto"/>
              <w:spacing w:after="60" w:line="210" w:lineRule="exact"/>
              <w:ind w:left="360" w:firstLine="0"/>
              <w:jc w:val="left"/>
            </w:pPr>
            <w:r>
              <w:rPr>
                <w:rStyle w:val="TeksttreciPogrubienie"/>
              </w:rPr>
              <w:t>Ilość</w:t>
            </w:r>
          </w:p>
          <w:p w:rsidR="00326806" w:rsidRDefault="00326806" w:rsidP="00326806">
            <w:pPr>
              <w:pStyle w:val="Teksttreci0"/>
              <w:shd w:val="clear" w:color="auto" w:fill="auto"/>
              <w:spacing w:before="60" w:line="210" w:lineRule="exact"/>
              <w:ind w:left="360" w:firstLine="0"/>
              <w:jc w:val="left"/>
            </w:pPr>
            <w:r>
              <w:rPr>
                <w:rStyle w:val="TeksttreciPogrubienie"/>
              </w:rPr>
              <w:t>szt.</w:t>
            </w:r>
          </w:p>
        </w:tc>
        <w:tc>
          <w:tcPr>
            <w:tcW w:w="1447" w:type="dxa"/>
            <w:tcBorders>
              <w:top w:val="single" w:sz="4" w:space="0" w:color="auto"/>
              <w:left w:val="single" w:sz="4" w:space="0" w:color="auto"/>
            </w:tcBorders>
            <w:shd w:val="clear" w:color="auto" w:fill="FFFFFF"/>
          </w:tcPr>
          <w:p w:rsidR="00326806" w:rsidRDefault="00326806" w:rsidP="00326806">
            <w:pPr>
              <w:pStyle w:val="Teksttreci0"/>
              <w:shd w:val="clear" w:color="auto" w:fill="auto"/>
              <w:spacing w:line="256" w:lineRule="exact"/>
              <w:ind w:firstLine="0"/>
              <w:jc w:val="center"/>
            </w:pPr>
            <w:r>
              <w:rPr>
                <w:rStyle w:val="TeksttreciPogrubienie"/>
              </w:rPr>
              <w:t>Cena</w:t>
            </w:r>
          </w:p>
          <w:p w:rsidR="00326806" w:rsidRDefault="00326806" w:rsidP="00326806">
            <w:pPr>
              <w:pStyle w:val="Teksttreci0"/>
              <w:shd w:val="clear" w:color="auto" w:fill="auto"/>
              <w:spacing w:line="256" w:lineRule="exact"/>
              <w:ind w:firstLine="0"/>
              <w:jc w:val="center"/>
            </w:pPr>
            <w:r>
              <w:rPr>
                <w:rStyle w:val="TeksttreciPogrubienie"/>
              </w:rPr>
              <w:t>jednostkowa</w:t>
            </w:r>
          </w:p>
          <w:p w:rsidR="00326806" w:rsidRDefault="008E5AD3" w:rsidP="00326806">
            <w:pPr>
              <w:pStyle w:val="Teksttreci0"/>
              <w:shd w:val="clear" w:color="auto" w:fill="auto"/>
              <w:spacing w:line="256" w:lineRule="exact"/>
              <w:ind w:firstLine="0"/>
              <w:jc w:val="center"/>
            </w:pPr>
            <w:r>
              <w:rPr>
                <w:rStyle w:val="TeksttreciPogrubienie"/>
              </w:rPr>
              <w:t>netto</w:t>
            </w:r>
          </w:p>
        </w:tc>
        <w:tc>
          <w:tcPr>
            <w:tcW w:w="2189" w:type="dxa"/>
            <w:tcBorders>
              <w:top w:val="single" w:sz="4" w:space="0" w:color="auto"/>
              <w:left w:val="single" w:sz="4" w:space="0" w:color="auto"/>
              <w:right w:val="single" w:sz="4" w:space="0" w:color="auto"/>
            </w:tcBorders>
            <w:shd w:val="clear" w:color="auto" w:fill="FFFFFF"/>
          </w:tcPr>
          <w:p w:rsidR="00326806" w:rsidRDefault="00326806" w:rsidP="008E5AD3">
            <w:pPr>
              <w:pStyle w:val="Teksttreci0"/>
              <w:shd w:val="clear" w:color="auto" w:fill="auto"/>
              <w:spacing w:line="210" w:lineRule="exact"/>
              <w:ind w:left="120" w:firstLine="0"/>
              <w:jc w:val="left"/>
            </w:pPr>
            <w:r>
              <w:rPr>
                <w:rStyle w:val="TeksttreciPogrubienie"/>
              </w:rPr>
              <w:t xml:space="preserve">Cena ofertowa </w:t>
            </w:r>
            <w:r w:rsidR="008E5AD3">
              <w:rPr>
                <w:rStyle w:val="TeksttreciPogrubienie"/>
              </w:rPr>
              <w:t>netto</w:t>
            </w:r>
          </w:p>
        </w:tc>
      </w:tr>
      <w:tr w:rsidR="00566864" w:rsidTr="00674F30">
        <w:trPr>
          <w:trHeight w:hRule="exact" w:val="288"/>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rFonts w:ascii="Arial" w:eastAsia="Times New Roman" w:hAnsi="Arial" w:cs="Arial"/>
                <w:vertAlign w:val="superscript"/>
                <w:lang w:val="en-US" w:eastAsia="pl-PL"/>
              </w:rPr>
            </w:pPr>
            <w:r w:rsidRPr="00862BEB">
              <w:rPr>
                <w:szCs w:val="24"/>
              </w:rPr>
              <w:sym w:font="Symbol" w:char="F0C6"/>
            </w:r>
            <w:r w:rsidRPr="00862BEB">
              <w:rPr>
                <w:szCs w:val="24"/>
                <w:lang w:val="en-US"/>
              </w:rPr>
              <w:t xml:space="preserve"> 15</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rFonts w:ascii="Arial" w:eastAsia="Times New Roman" w:hAnsi="Arial" w:cs="Arial"/>
                <w:lang w:val="en-US" w:eastAsia="pl-PL"/>
              </w:rPr>
            </w:pPr>
            <w:r w:rsidRPr="00862BEB">
              <w:rPr>
                <w:szCs w:val="24"/>
                <w:lang w:val="en-US"/>
              </w:rPr>
              <w:t>12 500</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566864" w:rsidTr="00674F30">
        <w:trPr>
          <w:trHeight w:hRule="exact" w:val="284"/>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rFonts w:ascii="Arial" w:eastAsia="Times New Roman" w:hAnsi="Arial" w:cs="Arial"/>
                <w:vertAlign w:val="superscript"/>
                <w:lang w:val="en-US" w:eastAsia="pl-PL"/>
              </w:rPr>
            </w:pPr>
            <w:r w:rsidRPr="00862BEB">
              <w:rPr>
                <w:szCs w:val="24"/>
              </w:rPr>
              <w:sym w:font="Symbol" w:char="F0C6"/>
            </w:r>
            <w:r w:rsidRPr="00862BEB">
              <w:rPr>
                <w:szCs w:val="24"/>
                <w:lang w:val="en-US"/>
              </w:rPr>
              <w:t xml:space="preserve"> 20</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rFonts w:ascii="Arial" w:eastAsia="Times New Roman" w:hAnsi="Arial" w:cs="Arial"/>
                <w:lang w:val="en-US" w:eastAsia="pl-PL"/>
              </w:rPr>
            </w:pPr>
            <w:r w:rsidRPr="00862BEB">
              <w:rPr>
                <w:szCs w:val="24"/>
                <w:lang w:val="en-US"/>
              </w:rPr>
              <w:t>400</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566864" w:rsidTr="00674F30">
        <w:trPr>
          <w:trHeight w:hRule="exact" w:val="288"/>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rFonts w:ascii="Arial" w:eastAsia="Times New Roman" w:hAnsi="Arial" w:cs="Arial"/>
                <w:lang w:val="en-US" w:eastAsia="pl-PL"/>
              </w:rPr>
            </w:pPr>
            <w:r w:rsidRPr="00862BEB">
              <w:rPr>
                <w:szCs w:val="24"/>
              </w:rPr>
              <w:sym w:font="Symbol" w:char="F0C6"/>
            </w:r>
            <w:r w:rsidRPr="00862BEB">
              <w:rPr>
                <w:szCs w:val="24"/>
                <w:lang w:val="en-US"/>
              </w:rPr>
              <w:t xml:space="preserve"> 25</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rFonts w:ascii="Arial" w:eastAsia="Times New Roman" w:hAnsi="Arial" w:cs="Arial"/>
                <w:lang w:val="en-US" w:eastAsia="pl-PL"/>
              </w:rPr>
            </w:pPr>
            <w:r w:rsidRPr="00862BEB">
              <w:rPr>
                <w:szCs w:val="24"/>
                <w:lang w:val="en-US"/>
              </w:rPr>
              <w:t>200</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566864" w:rsidTr="00674F30">
        <w:trPr>
          <w:trHeight w:hRule="exact" w:val="288"/>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rFonts w:ascii="Arial" w:eastAsia="Times New Roman" w:hAnsi="Arial" w:cs="Arial"/>
                <w:lang w:val="en-US" w:eastAsia="pl-PL"/>
              </w:rPr>
            </w:pPr>
            <w:r w:rsidRPr="00862BEB">
              <w:rPr>
                <w:szCs w:val="24"/>
              </w:rPr>
              <w:sym w:font="Symbol" w:char="F0C6"/>
            </w:r>
            <w:r w:rsidRPr="00862BEB">
              <w:rPr>
                <w:szCs w:val="24"/>
                <w:lang w:val="en-US"/>
              </w:rPr>
              <w:t xml:space="preserve"> 32</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rFonts w:ascii="Arial" w:eastAsia="Times New Roman" w:hAnsi="Arial" w:cs="Arial"/>
                <w:lang w:val="en-US" w:eastAsia="pl-PL"/>
              </w:rPr>
            </w:pPr>
            <w:r w:rsidRPr="00862BEB">
              <w:rPr>
                <w:szCs w:val="24"/>
                <w:lang w:val="en-US"/>
              </w:rPr>
              <w:t>100</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566864" w:rsidTr="00674F30">
        <w:trPr>
          <w:trHeight w:hRule="exact" w:val="288"/>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szCs w:val="24"/>
                <w:lang w:val="en-US"/>
              </w:rPr>
            </w:pPr>
            <w:r w:rsidRPr="00862BEB">
              <w:rPr>
                <w:szCs w:val="24"/>
              </w:rPr>
              <w:sym w:font="Symbol" w:char="F0C6"/>
            </w:r>
            <w:r w:rsidRPr="00862BEB">
              <w:rPr>
                <w:szCs w:val="24"/>
                <w:lang w:val="en-US"/>
              </w:rPr>
              <w:t xml:space="preserve"> 40</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szCs w:val="24"/>
              </w:rPr>
            </w:pPr>
            <w:r w:rsidRPr="00862BEB">
              <w:rPr>
                <w:szCs w:val="24"/>
                <w:lang w:val="en-US"/>
              </w:rPr>
              <w:t>5</w:t>
            </w:r>
            <w:r w:rsidRPr="00862BEB">
              <w:rPr>
                <w:szCs w:val="24"/>
              </w:rPr>
              <w:t>0</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566864" w:rsidTr="00EB6526">
        <w:trPr>
          <w:trHeight w:hRule="exact" w:val="288"/>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szCs w:val="24"/>
              </w:rPr>
            </w:pPr>
            <w:r w:rsidRPr="00862BEB">
              <w:rPr>
                <w:szCs w:val="24"/>
              </w:rPr>
              <w:sym w:font="Symbol" w:char="F0C6"/>
            </w:r>
            <w:r w:rsidRPr="00862BEB">
              <w:rPr>
                <w:szCs w:val="24"/>
              </w:rPr>
              <w:t xml:space="preserve"> 50</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szCs w:val="24"/>
              </w:rPr>
            </w:pPr>
            <w:r w:rsidRPr="00862BEB">
              <w:rPr>
                <w:szCs w:val="24"/>
              </w:rPr>
              <w:t>10</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566864" w:rsidTr="00EB6526">
        <w:trPr>
          <w:trHeight w:hRule="exact" w:val="284"/>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szCs w:val="24"/>
              </w:rPr>
            </w:pPr>
            <w:r w:rsidRPr="00862BEB">
              <w:rPr>
                <w:szCs w:val="24"/>
              </w:rPr>
              <w:sym w:font="Symbol" w:char="F0C6"/>
            </w:r>
            <w:r w:rsidRPr="00862BEB">
              <w:rPr>
                <w:szCs w:val="24"/>
              </w:rPr>
              <w:t xml:space="preserve"> 65</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szCs w:val="24"/>
              </w:rPr>
            </w:pPr>
            <w:r w:rsidRPr="00862BEB">
              <w:rPr>
                <w:szCs w:val="24"/>
              </w:rPr>
              <w:t>5</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566864" w:rsidTr="00EB6526">
        <w:trPr>
          <w:trHeight w:hRule="exact" w:val="284"/>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szCs w:val="24"/>
              </w:rPr>
            </w:pPr>
            <w:r w:rsidRPr="00862BEB">
              <w:rPr>
                <w:szCs w:val="24"/>
              </w:rPr>
              <w:sym w:font="Symbol" w:char="F0C6"/>
            </w:r>
            <w:r w:rsidRPr="00862BEB">
              <w:rPr>
                <w:szCs w:val="24"/>
              </w:rPr>
              <w:t xml:space="preserve"> 80</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szCs w:val="24"/>
              </w:rPr>
            </w:pPr>
            <w:r w:rsidRPr="00862BEB">
              <w:rPr>
                <w:szCs w:val="24"/>
              </w:rPr>
              <w:t>5</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566864" w:rsidTr="00EB6526">
        <w:trPr>
          <w:trHeight w:hRule="exact" w:val="284"/>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szCs w:val="24"/>
              </w:rPr>
            </w:pPr>
            <w:r w:rsidRPr="00862BEB">
              <w:rPr>
                <w:szCs w:val="24"/>
              </w:rPr>
              <w:lastRenderedPageBreak/>
              <w:sym w:font="Symbol" w:char="F0C6"/>
            </w:r>
            <w:r w:rsidRPr="00862BEB">
              <w:rPr>
                <w:szCs w:val="24"/>
              </w:rPr>
              <w:t xml:space="preserve"> 80 kątowe</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szCs w:val="24"/>
              </w:rPr>
            </w:pPr>
            <w:r w:rsidRPr="00862BEB">
              <w:rPr>
                <w:szCs w:val="24"/>
              </w:rPr>
              <w:t>15</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566864" w:rsidTr="00EB6526">
        <w:trPr>
          <w:trHeight w:hRule="exact" w:val="284"/>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szCs w:val="24"/>
              </w:rPr>
            </w:pPr>
            <w:r w:rsidRPr="00862BEB">
              <w:rPr>
                <w:szCs w:val="24"/>
              </w:rPr>
              <w:sym w:font="Symbol" w:char="F0C6"/>
            </w:r>
            <w:r w:rsidRPr="00862BEB">
              <w:rPr>
                <w:szCs w:val="24"/>
              </w:rPr>
              <w:t xml:space="preserve"> 100</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szCs w:val="24"/>
              </w:rPr>
            </w:pPr>
            <w:r w:rsidRPr="00862BEB">
              <w:rPr>
                <w:szCs w:val="24"/>
              </w:rPr>
              <w:t>10</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566864" w:rsidTr="00EB6526">
        <w:trPr>
          <w:trHeight w:hRule="exact" w:val="288"/>
        </w:trPr>
        <w:tc>
          <w:tcPr>
            <w:tcW w:w="3809" w:type="dxa"/>
            <w:tcBorders>
              <w:top w:val="single" w:sz="4" w:space="0" w:color="auto"/>
              <w:left w:val="single" w:sz="4" w:space="0" w:color="auto"/>
            </w:tcBorders>
            <w:shd w:val="clear" w:color="auto" w:fill="FFFFFF"/>
          </w:tcPr>
          <w:p w:rsidR="00566864" w:rsidRPr="00862BEB" w:rsidRDefault="00566864" w:rsidP="00566864">
            <w:pPr>
              <w:widowControl w:val="0"/>
              <w:autoSpaceDE w:val="0"/>
              <w:autoSpaceDN w:val="0"/>
              <w:adjustRightInd w:val="0"/>
              <w:spacing w:after="0"/>
              <w:jc w:val="center"/>
              <w:rPr>
                <w:szCs w:val="24"/>
              </w:rPr>
            </w:pPr>
            <w:r w:rsidRPr="00862BEB">
              <w:rPr>
                <w:szCs w:val="24"/>
              </w:rPr>
              <w:t xml:space="preserve">wodomierz sprzężony w zakresie od </w:t>
            </w:r>
            <w:r w:rsidRPr="00862BEB">
              <w:rPr>
                <w:szCs w:val="24"/>
              </w:rPr>
              <w:sym w:font="Symbol" w:char="F0C6"/>
            </w:r>
            <w:r w:rsidRPr="00862BEB">
              <w:rPr>
                <w:szCs w:val="24"/>
              </w:rPr>
              <w:t xml:space="preserve"> 25 do </w:t>
            </w:r>
            <w:r w:rsidRPr="00862BEB">
              <w:rPr>
                <w:szCs w:val="24"/>
              </w:rPr>
              <w:sym w:font="Symbol" w:char="F0C6"/>
            </w:r>
            <w:r w:rsidRPr="00862BEB">
              <w:rPr>
                <w:szCs w:val="24"/>
              </w:rPr>
              <w:t xml:space="preserve"> 100</w:t>
            </w:r>
          </w:p>
        </w:tc>
        <w:tc>
          <w:tcPr>
            <w:tcW w:w="907" w:type="dxa"/>
            <w:tcBorders>
              <w:top w:val="single" w:sz="4" w:space="0" w:color="auto"/>
              <w:left w:val="single" w:sz="4" w:space="0" w:color="auto"/>
            </w:tcBorders>
            <w:shd w:val="clear" w:color="auto" w:fill="FFFFFF"/>
            <w:vAlign w:val="center"/>
          </w:tcPr>
          <w:p w:rsidR="00566864" w:rsidRPr="00862BEB" w:rsidRDefault="00566864" w:rsidP="00D615BF">
            <w:pPr>
              <w:widowControl w:val="0"/>
              <w:autoSpaceDE w:val="0"/>
              <w:autoSpaceDN w:val="0"/>
              <w:adjustRightInd w:val="0"/>
              <w:spacing w:after="0"/>
              <w:jc w:val="center"/>
              <w:rPr>
                <w:szCs w:val="24"/>
              </w:rPr>
            </w:pPr>
            <w:r w:rsidRPr="00862BEB">
              <w:rPr>
                <w:szCs w:val="24"/>
              </w:rPr>
              <w:t>5</w:t>
            </w:r>
          </w:p>
        </w:tc>
        <w:tc>
          <w:tcPr>
            <w:tcW w:w="1447" w:type="dxa"/>
            <w:tcBorders>
              <w:top w:val="single" w:sz="4" w:space="0" w:color="auto"/>
              <w:left w:val="single" w:sz="4" w:space="0" w:color="auto"/>
            </w:tcBorders>
            <w:shd w:val="clear" w:color="auto" w:fill="FFFFFF"/>
          </w:tcPr>
          <w:p w:rsidR="00566864" w:rsidRDefault="00566864" w:rsidP="00326806">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566864" w:rsidRDefault="00566864" w:rsidP="00326806">
            <w:pPr>
              <w:rPr>
                <w:sz w:val="10"/>
                <w:szCs w:val="10"/>
              </w:rPr>
            </w:pPr>
          </w:p>
        </w:tc>
      </w:tr>
      <w:tr w:rsidR="00326806" w:rsidTr="00326806">
        <w:trPr>
          <w:trHeight w:hRule="exact" w:val="788"/>
        </w:trPr>
        <w:tc>
          <w:tcPr>
            <w:tcW w:w="6163" w:type="dxa"/>
            <w:gridSpan w:val="3"/>
            <w:tcBorders>
              <w:top w:val="single" w:sz="4" w:space="0" w:color="auto"/>
              <w:left w:val="single" w:sz="4" w:space="0" w:color="auto"/>
            </w:tcBorders>
            <w:shd w:val="clear" w:color="auto" w:fill="FFFFFF"/>
          </w:tcPr>
          <w:p w:rsidR="00326806" w:rsidRDefault="00326806" w:rsidP="00326806">
            <w:pPr>
              <w:pStyle w:val="Teksttreci0"/>
              <w:shd w:val="clear" w:color="auto" w:fill="auto"/>
              <w:spacing w:line="210" w:lineRule="exact"/>
              <w:ind w:right="80" w:firstLine="0"/>
              <w:jc w:val="right"/>
            </w:pPr>
            <w:r>
              <w:rPr>
                <w:rStyle w:val="TeksttreciPogrubienie"/>
              </w:rPr>
              <w:t xml:space="preserve">RAZEM = CENA OFERTOWA </w:t>
            </w:r>
          </w:p>
        </w:tc>
        <w:tc>
          <w:tcPr>
            <w:tcW w:w="2189" w:type="dxa"/>
            <w:tcBorders>
              <w:top w:val="single" w:sz="4" w:space="0" w:color="auto"/>
              <w:left w:val="single" w:sz="4" w:space="0" w:color="auto"/>
              <w:right w:val="single" w:sz="4" w:space="0" w:color="auto"/>
            </w:tcBorders>
            <w:shd w:val="clear" w:color="auto" w:fill="FFFFFF"/>
          </w:tcPr>
          <w:p w:rsidR="00326806" w:rsidRDefault="00326806" w:rsidP="00326806">
            <w:pPr>
              <w:rPr>
                <w:sz w:val="10"/>
                <w:szCs w:val="10"/>
              </w:rPr>
            </w:pPr>
          </w:p>
        </w:tc>
      </w:tr>
      <w:tr w:rsidR="00326806" w:rsidTr="00326806">
        <w:trPr>
          <w:trHeight w:hRule="exact" w:val="1040"/>
        </w:trPr>
        <w:tc>
          <w:tcPr>
            <w:tcW w:w="8352" w:type="dxa"/>
            <w:gridSpan w:val="4"/>
            <w:tcBorders>
              <w:top w:val="single" w:sz="4" w:space="0" w:color="auto"/>
              <w:left w:val="single" w:sz="4" w:space="0" w:color="auto"/>
              <w:bottom w:val="single" w:sz="4" w:space="0" w:color="auto"/>
              <w:right w:val="single" w:sz="4" w:space="0" w:color="auto"/>
            </w:tcBorders>
            <w:shd w:val="clear" w:color="auto" w:fill="FFFFFF"/>
          </w:tcPr>
          <w:p w:rsidR="00326806" w:rsidRDefault="00326806" w:rsidP="00326806">
            <w:pPr>
              <w:pStyle w:val="Teksttreci0"/>
              <w:shd w:val="clear" w:color="auto" w:fill="auto"/>
              <w:spacing w:after="300" w:line="210" w:lineRule="exact"/>
              <w:ind w:firstLine="0"/>
            </w:pPr>
            <w:r>
              <w:rPr>
                <w:rStyle w:val="TeksttreciPogrubienie"/>
              </w:rPr>
              <w:t>Słownie:</w:t>
            </w:r>
          </w:p>
          <w:p w:rsidR="00326806" w:rsidRDefault="00326806" w:rsidP="008E5AD3">
            <w:pPr>
              <w:pStyle w:val="Teksttreci0"/>
              <w:shd w:val="clear" w:color="auto" w:fill="auto"/>
              <w:tabs>
                <w:tab w:val="left" w:leader="dot" w:pos="5144"/>
              </w:tabs>
              <w:spacing w:before="300" w:line="210" w:lineRule="exact"/>
              <w:ind w:firstLine="0"/>
            </w:pPr>
            <w:r>
              <w:t xml:space="preserve">Wartość </w:t>
            </w:r>
            <w:r w:rsidR="008E5AD3">
              <w:t>netto</w:t>
            </w:r>
            <w:r>
              <w:tab/>
            </w:r>
          </w:p>
        </w:tc>
      </w:tr>
    </w:tbl>
    <w:p w:rsidR="003C34B3" w:rsidRPr="00915654" w:rsidRDefault="003C34B3" w:rsidP="003C34B3">
      <w:pPr>
        <w:rPr>
          <w:kern w:val="28"/>
          <w:szCs w:val="24"/>
        </w:rPr>
      </w:pPr>
    </w:p>
    <w:p w:rsidR="003C34B3" w:rsidRPr="00236D38" w:rsidRDefault="003C34B3" w:rsidP="003C34B3">
      <w:pPr>
        <w:widowControl w:val="0"/>
        <w:numPr>
          <w:ilvl w:val="0"/>
          <w:numId w:val="8"/>
        </w:numPr>
        <w:tabs>
          <w:tab w:val="num" w:pos="0"/>
          <w:tab w:val="left" w:pos="360"/>
        </w:tabs>
        <w:suppressAutoHyphens/>
        <w:autoSpaceDE w:val="0"/>
        <w:autoSpaceDN w:val="0"/>
        <w:spacing w:before="113" w:after="45" w:line="360" w:lineRule="auto"/>
        <w:jc w:val="both"/>
        <w:rPr>
          <w:rFonts w:eastAsia="Arial"/>
          <w:bCs/>
          <w:color w:val="000000"/>
          <w:kern w:val="1"/>
          <w:szCs w:val="24"/>
          <w:lang w:eastAsia="zh-CN" w:bidi="hi-IN"/>
        </w:rPr>
      </w:pPr>
      <w:r w:rsidRPr="00756F7B">
        <w:rPr>
          <w:rFonts w:eastAsia="Arial" w:cs="Arial"/>
          <w:color w:val="000000"/>
          <w:kern w:val="1"/>
          <w:szCs w:val="24"/>
          <w:lang w:eastAsia="zh-CN" w:bidi="hi-IN"/>
        </w:rPr>
        <w:t xml:space="preserve">Oświadczamy, że zawarte w „Zapytaniu ofertowym” warunki udzielenia zamówienia akceptuję i zobowiązuję się w przypadku wyboru mojej oferty do realizacji przedmiotu zamówienia na w/w warunkach. </w:t>
      </w:r>
      <w:r w:rsidRPr="00756F7B">
        <w:rPr>
          <w:rFonts w:cs="Arial"/>
          <w:kern w:val="1"/>
          <w:szCs w:val="24"/>
          <w:lang w:bidi="pl-PL"/>
        </w:rPr>
        <w:t>Projekt</w:t>
      </w:r>
      <w:r w:rsidRPr="00756F7B">
        <w:rPr>
          <w:rFonts w:eastAsia="Arial" w:cs="Arial"/>
          <w:kern w:val="1"/>
          <w:szCs w:val="24"/>
          <w:lang w:bidi="pl-PL"/>
        </w:rPr>
        <w:t xml:space="preserve"> umowy został przez nas zaakceptowany i w przypadku wyboru naszej oferty, zobowiązujemy się do jej zawarcia.</w:t>
      </w:r>
    </w:p>
    <w:p w:rsidR="003C34B3" w:rsidRPr="00236D38" w:rsidRDefault="003C34B3" w:rsidP="003C34B3">
      <w:pPr>
        <w:numPr>
          <w:ilvl w:val="0"/>
          <w:numId w:val="8"/>
        </w:numPr>
        <w:spacing w:after="0" w:line="240" w:lineRule="auto"/>
        <w:rPr>
          <w:rFonts w:eastAsia="Arial"/>
          <w:bCs/>
          <w:color w:val="000000"/>
          <w:kern w:val="1"/>
          <w:szCs w:val="24"/>
          <w:lang w:eastAsia="zh-CN" w:bidi="hi-IN"/>
        </w:rPr>
      </w:pPr>
      <w:r w:rsidRPr="00236D38">
        <w:rPr>
          <w:rFonts w:eastAsia="Arial"/>
          <w:bCs/>
          <w:color w:val="000000"/>
          <w:kern w:val="1"/>
          <w:szCs w:val="24"/>
          <w:lang w:eastAsia="zh-CN" w:bidi="hi-IN"/>
        </w:rPr>
        <w:t>Oświadczamy, że uważamy się za związanych niniejszą ofertą przez okres 30 dni od upływu terminu składania ofert.</w:t>
      </w:r>
    </w:p>
    <w:p w:rsidR="00326806" w:rsidRDefault="00326806" w:rsidP="00326806">
      <w:pPr>
        <w:numPr>
          <w:ilvl w:val="0"/>
          <w:numId w:val="8"/>
        </w:numPr>
        <w:spacing w:after="0" w:line="240" w:lineRule="auto"/>
      </w:pPr>
      <w:r>
        <w:t>Przystępując do zapytania ofertowego , niniejszym oświadczam co następuje:</w:t>
      </w:r>
    </w:p>
    <w:p w:rsidR="00326806" w:rsidRPr="00326806" w:rsidRDefault="00326806" w:rsidP="00326806">
      <w:pPr>
        <w:pStyle w:val="Teksttreci0"/>
        <w:numPr>
          <w:ilvl w:val="0"/>
          <w:numId w:val="36"/>
        </w:numPr>
        <w:shd w:val="clear" w:color="auto" w:fill="auto"/>
        <w:tabs>
          <w:tab w:val="left" w:pos="730"/>
        </w:tabs>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jestem uprawniony do występowania w obrocie prawnym, zgodnie z wymaganiami ustawowymi;</w:t>
      </w:r>
    </w:p>
    <w:p w:rsidR="00326806" w:rsidRPr="00326806" w:rsidRDefault="00326806" w:rsidP="00326806">
      <w:pPr>
        <w:pStyle w:val="Teksttreci0"/>
        <w:numPr>
          <w:ilvl w:val="0"/>
          <w:numId w:val="3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posiadam uprawnienia niezbędne do wykonania określonych prac lub czynności, jeżeli ustawy nakładają obowiązek posiadania takich uprawnień;</w:t>
      </w:r>
    </w:p>
    <w:p w:rsidR="00326806" w:rsidRPr="00326806" w:rsidRDefault="00326806" w:rsidP="00326806">
      <w:pPr>
        <w:pStyle w:val="Teksttreci0"/>
        <w:numPr>
          <w:ilvl w:val="0"/>
          <w:numId w:val="3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posiadam niezbędną wiedzę i doświadczenie , potencjał ekonomiczny i techniczny, a także pracowników zdolnych do wykonania zamówienia;</w:t>
      </w:r>
    </w:p>
    <w:p w:rsidR="00326806" w:rsidRPr="00326806" w:rsidRDefault="00326806" w:rsidP="00326806">
      <w:pPr>
        <w:pStyle w:val="Teksttreci0"/>
        <w:numPr>
          <w:ilvl w:val="0"/>
          <w:numId w:val="36"/>
        </w:numPr>
        <w:shd w:val="clear" w:color="auto" w:fill="auto"/>
        <w:tabs>
          <w:tab w:val="left" w:pos="730"/>
        </w:tabs>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znajduję się w sytuacji finansowej zapewniającej wykonanie zamówienia;</w:t>
      </w:r>
    </w:p>
    <w:p w:rsidR="00326806" w:rsidRPr="00326806" w:rsidRDefault="00326806" w:rsidP="00326806">
      <w:pPr>
        <w:pStyle w:val="Teksttreci0"/>
        <w:numPr>
          <w:ilvl w:val="0"/>
          <w:numId w:val="3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w ciągu ostatnich 3 lat zrealizowałem wszystkie zlecone mi zamówienia i wykonałem je z należytą starannością;</w:t>
      </w:r>
    </w:p>
    <w:p w:rsidR="00326806" w:rsidRPr="00326806" w:rsidRDefault="00326806" w:rsidP="00326806">
      <w:pPr>
        <w:pStyle w:val="Teksttreci0"/>
        <w:numPr>
          <w:ilvl w:val="0"/>
          <w:numId w:val="3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jestem podmiotem postępowania o upadłość, ani nie jestem w stanie upadłości, nie otwarto w stosunku do mnie likwidacji;</w:t>
      </w:r>
    </w:p>
    <w:p w:rsidR="00326806" w:rsidRPr="00326806" w:rsidRDefault="00326806" w:rsidP="00326806">
      <w:pPr>
        <w:pStyle w:val="Teksttreci0"/>
        <w:numPr>
          <w:ilvl w:val="0"/>
          <w:numId w:val="36"/>
        </w:numPr>
        <w:shd w:val="clear" w:color="auto" w:fill="auto"/>
        <w:tabs>
          <w:tab w:val="left" w:pos="730"/>
        </w:tabs>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zalegam z uiszczaniem podatków, opłat ani składek na ubezpieczenie społeczne;</w:t>
      </w:r>
    </w:p>
    <w:p w:rsidR="00326806" w:rsidRPr="00326806" w:rsidRDefault="00326806" w:rsidP="00326806">
      <w:pPr>
        <w:pStyle w:val="Teksttreci0"/>
        <w:numPr>
          <w:ilvl w:val="0"/>
          <w:numId w:val="3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zostałem jako osoba fizyczna skazany prawomocnym wyrokiem za przestępstwo popełnione w związku z postępowaniem o udzielenie zamówienia, przestępstwo przekupstwa albo inne przestępstwo popełnione w celu osiągnięcia korzyści majątkowych;</w:t>
      </w:r>
    </w:p>
    <w:p w:rsidR="00326806" w:rsidRPr="00326806" w:rsidRDefault="00326806" w:rsidP="00326806">
      <w:pPr>
        <w:pStyle w:val="Teksttreci0"/>
        <w:numPr>
          <w:ilvl w:val="0"/>
          <w:numId w:val="3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nikt inny z członków władz nie został skazany prawomocnym wyrokiem za przestępstwo popełnione w związku z postępowaniem o udzielenie zamówienia publicznego, przestępstwo przekupstwa albo inne przestępstwo popełnione w celu osiągnięcia korzyści majątkowych;</w:t>
      </w:r>
    </w:p>
    <w:p w:rsidR="00326806" w:rsidRPr="00326806" w:rsidRDefault="00326806" w:rsidP="00326806">
      <w:pPr>
        <w:pStyle w:val="Teksttreci0"/>
        <w:numPr>
          <w:ilvl w:val="0"/>
          <w:numId w:val="3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została nałożona na mnie kara pieniężna, o której mowa w przepisach o zwalczaniu nieuczciwej konkurencji , za czyn nieuczciwej konkurencji polegający na przekupstwie osoby pełniącej funkcję publiczną;</w:t>
      </w:r>
    </w:p>
    <w:p w:rsidR="00326806" w:rsidRPr="00326806" w:rsidRDefault="00326806" w:rsidP="00326806">
      <w:pPr>
        <w:pStyle w:val="Teksttreci0"/>
        <w:numPr>
          <w:ilvl w:val="0"/>
          <w:numId w:val="36"/>
        </w:numPr>
        <w:shd w:val="clear" w:color="auto" w:fill="auto"/>
        <w:tabs>
          <w:tab w:val="left" w:pos="730"/>
        </w:tabs>
        <w:spacing w:after="1474"/>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zapoznałem się z warunkami postępowania i przyjmuję je bez zastrzeżeń.</w:t>
      </w:r>
    </w:p>
    <w:p w:rsidR="003C34B3" w:rsidRDefault="003C34B3" w:rsidP="00940A86">
      <w:pPr>
        <w:widowControl w:val="0"/>
        <w:autoSpaceDE w:val="0"/>
        <w:autoSpaceDN w:val="0"/>
        <w:ind w:left="360"/>
        <w:rPr>
          <w:rFonts w:eastAsia="Arial"/>
          <w:kern w:val="28"/>
          <w:szCs w:val="24"/>
          <w:lang w:bidi="pl-PL"/>
        </w:rPr>
      </w:pPr>
      <w:r w:rsidRPr="00265254">
        <w:rPr>
          <w:rFonts w:eastAsia="Arial"/>
          <w:kern w:val="28"/>
          <w:szCs w:val="24"/>
          <w:lang w:bidi="pl-PL"/>
        </w:rPr>
        <w:t>.</w:t>
      </w:r>
      <w:r w:rsidR="00940A86">
        <w:rPr>
          <w:rFonts w:eastAsia="Arial"/>
          <w:kern w:val="28"/>
          <w:szCs w:val="24"/>
          <w:lang w:bidi="pl-PL"/>
        </w:rPr>
        <w:t xml:space="preserve"> </w:t>
      </w:r>
    </w:p>
    <w:p w:rsidR="003C34B3" w:rsidRPr="00756F7B" w:rsidRDefault="003C34B3" w:rsidP="003C34B3">
      <w:pPr>
        <w:widowControl w:val="0"/>
        <w:autoSpaceDE w:val="0"/>
        <w:autoSpaceDN w:val="0"/>
        <w:rPr>
          <w:rFonts w:eastAsia="Arial"/>
          <w:kern w:val="28"/>
          <w:szCs w:val="24"/>
          <w:lang w:bidi="pl-PL"/>
        </w:rPr>
      </w:pPr>
    </w:p>
    <w:p w:rsidR="003C34B3" w:rsidRPr="00756F7B" w:rsidRDefault="003C34B3" w:rsidP="003C34B3">
      <w:pPr>
        <w:widowControl w:val="0"/>
        <w:autoSpaceDE w:val="0"/>
        <w:autoSpaceDN w:val="0"/>
        <w:rPr>
          <w:rFonts w:eastAsia="Arial"/>
          <w:kern w:val="28"/>
          <w:szCs w:val="24"/>
          <w:lang w:bidi="pl-PL"/>
        </w:rPr>
      </w:pPr>
      <w:r w:rsidRPr="00756F7B">
        <w:rPr>
          <w:rFonts w:eastAsia="Arial"/>
          <w:kern w:val="28"/>
          <w:szCs w:val="24"/>
          <w:lang w:bidi="pl-PL"/>
        </w:rPr>
        <w:t xml:space="preserve">............................., </w:t>
      </w:r>
      <w:r w:rsidRPr="00756F7B">
        <w:rPr>
          <w:kern w:val="28"/>
          <w:szCs w:val="24"/>
          <w:lang w:bidi="pl-PL"/>
        </w:rPr>
        <w:t>dnia</w:t>
      </w:r>
      <w:r w:rsidRPr="00756F7B">
        <w:rPr>
          <w:rFonts w:eastAsia="Arial"/>
          <w:kern w:val="28"/>
          <w:szCs w:val="24"/>
          <w:lang w:bidi="pl-PL"/>
        </w:rPr>
        <w:t>...................</w:t>
      </w:r>
      <w:r w:rsidR="00750D87">
        <w:rPr>
          <w:rFonts w:eastAsia="Arial"/>
          <w:kern w:val="28"/>
          <w:szCs w:val="24"/>
          <w:lang w:bidi="pl-PL"/>
        </w:rPr>
        <w:t xml:space="preserve">                            </w:t>
      </w:r>
    </w:p>
    <w:p w:rsidR="003C34B3" w:rsidRPr="00756F7B" w:rsidRDefault="00750D87" w:rsidP="003C34B3">
      <w:pPr>
        <w:widowControl w:val="0"/>
        <w:autoSpaceDE w:val="0"/>
        <w:autoSpaceDN w:val="0"/>
        <w:ind w:left="3969"/>
        <w:rPr>
          <w:rFonts w:eastAsia="Arial"/>
          <w:i/>
          <w:iCs/>
          <w:kern w:val="28"/>
          <w:szCs w:val="24"/>
          <w:lang w:bidi="pl-PL"/>
        </w:rPr>
      </w:pPr>
      <w:r>
        <w:rPr>
          <w:rFonts w:eastAsia="Arial"/>
          <w:i/>
          <w:iCs/>
          <w:kern w:val="28"/>
          <w:szCs w:val="24"/>
          <w:lang w:bidi="pl-PL"/>
        </w:rPr>
        <w:t xml:space="preserve">      </w:t>
      </w:r>
      <w:r w:rsidR="003C34B3" w:rsidRPr="00756F7B">
        <w:rPr>
          <w:rFonts w:eastAsia="Arial"/>
          <w:i/>
          <w:iCs/>
          <w:kern w:val="28"/>
          <w:szCs w:val="24"/>
          <w:lang w:bidi="pl-PL"/>
        </w:rPr>
        <w:t xml:space="preserve"> ...................................................................</w:t>
      </w:r>
    </w:p>
    <w:p w:rsidR="003C34B3" w:rsidRPr="00756F7B" w:rsidRDefault="00750D87" w:rsidP="003C34B3">
      <w:pPr>
        <w:widowControl w:val="0"/>
        <w:autoSpaceDE w:val="0"/>
        <w:autoSpaceDN w:val="0"/>
        <w:ind w:left="3969"/>
        <w:rPr>
          <w:rFonts w:eastAsia="Arial"/>
          <w:kern w:val="28"/>
          <w:sz w:val="20"/>
          <w:lang w:bidi="pl-PL"/>
        </w:rPr>
      </w:pPr>
      <w:r>
        <w:rPr>
          <w:rFonts w:eastAsia="Arial"/>
          <w:kern w:val="28"/>
          <w:szCs w:val="24"/>
          <w:lang w:bidi="pl-PL"/>
        </w:rPr>
        <w:t xml:space="preserve">       </w:t>
      </w:r>
      <w:r w:rsidR="003C34B3" w:rsidRPr="00756F7B">
        <w:rPr>
          <w:rFonts w:eastAsia="Arial"/>
          <w:kern w:val="28"/>
          <w:szCs w:val="24"/>
          <w:lang w:bidi="pl-PL"/>
        </w:rPr>
        <w:t xml:space="preserve"> </w:t>
      </w:r>
      <w:r w:rsidR="003C34B3" w:rsidRPr="00756F7B">
        <w:rPr>
          <w:rFonts w:eastAsia="Arial"/>
          <w:kern w:val="28"/>
          <w:sz w:val="20"/>
          <w:lang w:bidi="pl-PL"/>
        </w:rPr>
        <w:t>(</w:t>
      </w:r>
      <w:r w:rsidR="003C34B3" w:rsidRPr="00756F7B">
        <w:rPr>
          <w:kern w:val="28"/>
          <w:sz w:val="20"/>
          <w:lang w:bidi="pl-PL"/>
        </w:rPr>
        <w:t>własnoręczny</w:t>
      </w:r>
      <w:r w:rsidR="003C34B3" w:rsidRPr="00756F7B">
        <w:rPr>
          <w:rFonts w:eastAsia="Arial"/>
          <w:kern w:val="28"/>
          <w:sz w:val="20"/>
          <w:lang w:bidi="pl-PL"/>
        </w:rPr>
        <w:t xml:space="preserve"> </w:t>
      </w:r>
      <w:r w:rsidR="003C34B3" w:rsidRPr="00756F7B">
        <w:rPr>
          <w:kern w:val="28"/>
          <w:sz w:val="20"/>
          <w:lang w:bidi="pl-PL"/>
        </w:rPr>
        <w:t>podpis</w:t>
      </w:r>
      <w:r w:rsidR="003C34B3" w:rsidRPr="00756F7B">
        <w:rPr>
          <w:rFonts w:eastAsia="Arial"/>
          <w:kern w:val="28"/>
          <w:sz w:val="20"/>
          <w:lang w:bidi="pl-PL"/>
        </w:rPr>
        <w:t xml:space="preserve"> </w:t>
      </w:r>
      <w:r w:rsidR="003C34B3" w:rsidRPr="00756F7B">
        <w:rPr>
          <w:kern w:val="28"/>
          <w:sz w:val="20"/>
          <w:lang w:bidi="pl-PL"/>
        </w:rPr>
        <w:t>osoby</w:t>
      </w:r>
      <w:r w:rsidR="003C34B3" w:rsidRPr="00756F7B">
        <w:rPr>
          <w:rFonts w:eastAsia="Arial"/>
          <w:kern w:val="28"/>
          <w:sz w:val="20"/>
          <w:lang w:bidi="pl-PL"/>
        </w:rPr>
        <w:t xml:space="preserve"> </w:t>
      </w:r>
      <w:r w:rsidR="003C34B3" w:rsidRPr="00756F7B">
        <w:rPr>
          <w:kern w:val="28"/>
          <w:sz w:val="20"/>
          <w:lang w:bidi="pl-PL"/>
        </w:rPr>
        <w:t>upoważnionej</w:t>
      </w:r>
      <w:r w:rsidR="003C34B3" w:rsidRPr="00756F7B">
        <w:rPr>
          <w:rFonts w:eastAsia="Arial"/>
          <w:kern w:val="28"/>
          <w:sz w:val="20"/>
          <w:lang w:bidi="pl-PL"/>
        </w:rPr>
        <w:t>)</w:t>
      </w:r>
    </w:p>
    <w:p w:rsidR="00D1528F" w:rsidRDefault="00D1528F" w:rsidP="00D1528F">
      <w:pPr>
        <w:pStyle w:val="Nagwek20"/>
        <w:keepNext/>
        <w:keepLines/>
        <w:shd w:val="clear" w:color="auto" w:fill="auto"/>
        <w:spacing w:after="353" w:line="270" w:lineRule="exact"/>
        <w:ind w:left="3560"/>
        <w:jc w:val="both"/>
      </w:pPr>
      <w:bookmarkStart w:id="4" w:name="bookmark24"/>
      <w:bookmarkStart w:id="5" w:name="_GoBack"/>
      <w:bookmarkEnd w:id="5"/>
      <w:r>
        <w:lastRenderedPageBreak/>
        <w:t>PROJEKT UMOWY</w:t>
      </w:r>
      <w:bookmarkEnd w:id="4"/>
    </w:p>
    <w:p w:rsidR="00D1528F" w:rsidRDefault="00D1528F" w:rsidP="00D1528F">
      <w:pPr>
        <w:pStyle w:val="Teksttreci0"/>
        <w:shd w:val="clear" w:color="auto" w:fill="auto"/>
        <w:tabs>
          <w:tab w:val="left" w:leader="dot" w:pos="6213"/>
        </w:tabs>
        <w:spacing w:after="126" w:line="210" w:lineRule="exact"/>
        <w:ind w:left="3560" w:firstLine="0"/>
      </w:pPr>
      <w:r>
        <w:t>zawartej w dniu</w:t>
      </w:r>
      <w:r>
        <w:tab/>
      </w:r>
    </w:p>
    <w:p w:rsidR="00D1528F" w:rsidRDefault="00D1528F" w:rsidP="00D1528F">
      <w:pPr>
        <w:pStyle w:val="Teksttreci30"/>
        <w:shd w:val="clear" w:color="auto" w:fill="auto"/>
        <w:spacing w:before="0" w:after="0" w:line="504" w:lineRule="exact"/>
        <w:ind w:left="20" w:right="2580" w:firstLine="0"/>
        <w:jc w:val="left"/>
      </w:pPr>
      <w:r>
        <w:t>na: „</w:t>
      </w:r>
      <w:r w:rsidR="00C72B24" w:rsidRPr="00C72B24">
        <w:t>Przegląd, czyszczenie, naprawa, regulacja i legalizacja wodomierzy</w:t>
      </w:r>
      <w:r>
        <w:t>” pomiędzy :</w:t>
      </w:r>
    </w:p>
    <w:p w:rsidR="0069039C" w:rsidRPr="00D0231F" w:rsidRDefault="0069039C" w:rsidP="0069039C">
      <w:pPr>
        <w:suppressAutoHyphens/>
        <w:spacing w:after="0"/>
        <w:ind w:left="720"/>
        <w:contextualSpacing/>
        <w:jc w:val="both"/>
        <w:rPr>
          <w:rFonts w:ascii="Times New Roman" w:eastAsia="Times New Roman" w:hAnsi="Times New Roman" w:cs="Times New Roman"/>
          <w:sz w:val="24"/>
          <w:szCs w:val="24"/>
          <w:lang w:eastAsia="ar-SA"/>
        </w:rPr>
      </w:pPr>
      <w:r w:rsidRPr="00D0231F">
        <w:rPr>
          <w:rFonts w:ascii="Times New Roman" w:eastAsia="Times New Roman" w:hAnsi="Times New Roman" w:cs="Times New Roman"/>
          <w:sz w:val="24"/>
          <w:szCs w:val="24"/>
          <w:lang w:eastAsia="ar-SA"/>
        </w:rPr>
        <w:t xml:space="preserve">Miejskim Zakładem Komunalnym Sp. z o.o. z siedzibą w Stalowej Woli przy </w:t>
      </w:r>
      <w:r w:rsidRPr="00D0231F">
        <w:rPr>
          <w:rFonts w:ascii="Times New Roman" w:eastAsia="Times New Roman" w:hAnsi="Times New Roman" w:cs="Times New Roman"/>
          <w:sz w:val="24"/>
          <w:szCs w:val="24"/>
          <w:lang w:eastAsia="ar-SA"/>
        </w:rPr>
        <w:br/>
        <w:t xml:space="preserve">ul. Komunalnej 1, zarejestrowanym w rejestrze przedsiębiorców KRS prowadzonym przez Sąd Rejonowy w Rzeszowie XII Wydział Gospodarczy pod numerem </w:t>
      </w:r>
      <w:r w:rsidRPr="00D0231F">
        <w:rPr>
          <w:rFonts w:ascii="Times New Roman" w:eastAsia="Times New Roman" w:hAnsi="Times New Roman" w:cs="Times New Roman"/>
          <w:sz w:val="24"/>
          <w:szCs w:val="24"/>
          <w:lang w:eastAsia="ar-SA"/>
        </w:rPr>
        <w:br/>
        <w:t>KRS 0000085943, NIP: 865-000-30-71, REGON: 830036219, reprezentowanym przez:</w:t>
      </w:r>
    </w:p>
    <w:p w:rsidR="0069039C" w:rsidRPr="00D0231F" w:rsidRDefault="0069039C" w:rsidP="0069039C">
      <w:pPr>
        <w:suppressAutoHyphens/>
        <w:ind w:left="108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Anna Pasztaleniec</w:t>
      </w:r>
      <w:r w:rsidRPr="00D0231F">
        <w:rPr>
          <w:rFonts w:ascii="Times New Roman" w:eastAsia="Times New Roman" w:hAnsi="Times New Roman" w:cs="Times New Roman"/>
          <w:sz w:val="24"/>
          <w:szCs w:val="24"/>
          <w:lang w:eastAsia="ar-SA"/>
        </w:rPr>
        <w:t xml:space="preserve"> – Prezes Zarządu,</w:t>
      </w:r>
    </w:p>
    <w:p w:rsidR="0069039C" w:rsidRPr="00D0231F" w:rsidRDefault="0069039C" w:rsidP="0069039C">
      <w:pPr>
        <w:suppressAutoHyphens/>
        <w:spacing w:after="0"/>
        <w:rPr>
          <w:rFonts w:ascii="Times New Roman" w:eastAsia="Times New Roman" w:hAnsi="Times New Roman" w:cs="Times New Roman"/>
          <w:sz w:val="24"/>
          <w:szCs w:val="24"/>
          <w:lang w:eastAsia="ar-SA"/>
        </w:rPr>
      </w:pPr>
    </w:p>
    <w:p w:rsidR="0069039C" w:rsidRPr="00D0231F" w:rsidRDefault="0069039C" w:rsidP="0069039C">
      <w:pPr>
        <w:suppressAutoHyphens/>
        <w:spacing w:after="0"/>
        <w:rPr>
          <w:rFonts w:ascii="Times New Roman" w:eastAsia="Times New Roman" w:hAnsi="Times New Roman" w:cs="Times New Roman"/>
          <w:sz w:val="24"/>
          <w:szCs w:val="24"/>
          <w:lang w:eastAsia="ar-SA"/>
        </w:rPr>
      </w:pPr>
      <w:r w:rsidRPr="00D0231F">
        <w:rPr>
          <w:rFonts w:ascii="Times New Roman" w:eastAsia="Times New Roman" w:hAnsi="Times New Roman" w:cs="Times New Roman"/>
          <w:sz w:val="24"/>
          <w:szCs w:val="24"/>
          <w:lang w:eastAsia="ar-SA"/>
        </w:rPr>
        <w:t xml:space="preserve">zwanym dalej </w:t>
      </w:r>
      <w:r w:rsidRPr="00D0231F">
        <w:rPr>
          <w:rFonts w:ascii="Times New Roman" w:eastAsia="Times New Roman" w:hAnsi="Times New Roman" w:cs="Times New Roman"/>
          <w:b/>
          <w:sz w:val="24"/>
          <w:szCs w:val="24"/>
          <w:lang w:eastAsia="ar-SA"/>
        </w:rPr>
        <w:t>„Zamawiającym”</w:t>
      </w:r>
      <w:r w:rsidRPr="00D0231F">
        <w:rPr>
          <w:rFonts w:ascii="Times New Roman" w:eastAsia="Times New Roman" w:hAnsi="Times New Roman" w:cs="Times New Roman"/>
          <w:sz w:val="24"/>
          <w:szCs w:val="24"/>
          <w:lang w:eastAsia="ar-SA"/>
        </w:rPr>
        <w:t>,</w:t>
      </w:r>
    </w:p>
    <w:p w:rsidR="0069039C" w:rsidRPr="00D0231F" w:rsidRDefault="0069039C" w:rsidP="0069039C">
      <w:pPr>
        <w:suppressAutoHyphens/>
        <w:spacing w:after="0"/>
        <w:rPr>
          <w:rFonts w:ascii="Times New Roman" w:eastAsia="Times New Roman" w:hAnsi="Times New Roman" w:cs="Times New Roman"/>
          <w:sz w:val="24"/>
          <w:szCs w:val="24"/>
          <w:lang w:eastAsia="ar-SA"/>
        </w:rPr>
      </w:pPr>
    </w:p>
    <w:p w:rsidR="0069039C" w:rsidRPr="00D0231F" w:rsidRDefault="0069039C" w:rsidP="0069039C">
      <w:pPr>
        <w:suppressAutoHyphens/>
        <w:spacing w:after="0"/>
        <w:rPr>
          <w:rFonts w:ascii="Times New Roman" w:eastAsia="Times New Roman" w:hAnsi="Times New Roman" w:cs="Times New Roman"/>
          <w:sz w:val="24"/>
          <w:szCs w:val="24"/>
          <w:lang w:eastAsia="ar-SA"/>
        </w:rPr>
      </w:pPr>
      <w:r w:rsidRPr="00D0231F">
        <w:rPr>
          <w:rFonts w:ascii="Times New Roman" w:eastAsia="Times New Roman" w:hAnsi="Times New Roman" w:cs="Times New Roman"/>
          <w:sz w:val="24"/>
          <w:szCs w:val="24"/>
          <w:lang w:eastAsia="ar-SA"/>
        </w:rPr>
        <w:t>a</w:t>
      </w:r>
    </w:p>
    <w:p w:rsidR="0069039C" w:rsidRPr="00D0231F" w:rsidRDefault="0069039C" w:rsidP="0069039C">
      <w:pPr>
        <w:suppressAutoHyphens/>
        <w:spacing w:after="0"/>
        <w:ind w:left="720"/>
        <w:contextualSpacing/>
        <w:jc w:val="both"/>
        <w:rPr>
          <w:rFonts w:ascii="Times New Roman" w:eastAsia="Times New Roman" w:hAnsi="Times New Roman" w:cs="Times New Roman"/>
          <w:sz w:val="24"/>
          <w:szCs w:val="24"/>
          <w:lang w:eastAsia="ar-SA"/>
        </w:rPr>
      </w:pPr>
      <w:r w:rsidRPr="00D0231F">
        <w:rPr>
          <w:rFonts w:ascii="Times New Roman" w:eastAsia="Times New Roman" w:hAnsi="Times New Roman" w:cs="Times New Roman"/>
          <w:sz w:val="24"/>
          <w:szCs w:val="24"/>
          <w:lang w:eastAsia="ar-SA"/>
        </w:rPr>
        <w:t>.…………………………………………………………………………………… z siedzibą w ………………...……. przy ul. ……………………………….., zarejestrowanym w rejestrze przedsiębiorców KRS prowadzonym przez ………………………………………………………………………………. pod numerem KRS ……………….., NIP: ………………, REGON: ……….., reprezentowanym przez:</w:t>
      </w:r>
    </w:p>
    <w:p w:rsidR="0069039C" w:rsidRPr="00D0231F" w:rsidRDefault="0069039C" w:rsidP="0069039C">
      <w:pPr>
        <w:pStyle w:val="Akapitzlist"/>
        <w:numPr>
          <w:ilvl w:val="0"/>
          <w:numId w:val="42"/>
        </w:numPr>
        <w:suppressAutoHyphens/>
        <w:spacing w:after="0" w:line="360" w:lineRule="auto"/>
        <w:ind w:hanging="11"/>
        <w:rPr>
          <w:rFonts w:ascii="Times New Roman" w:eastAsia="Times New Roman" w:hAnsi="Times New Roman" w:cs="Times New Roman"/>
          <w:sz w:val="24"/>
          <w:szCs w:val="24"/>
          <w:lang w:eastAsia="ar-SA"/>
        </w:rPr>
      </w:pPr>
      <w:r w:rsidRPr="00D0231F">
        <w:rPr>
          <w:rFonts w:ascii="Times New Roman" w:eastAsia="Times New Roman" w:hAnsi="Times New Roman" w:cs="Times New Roman"/>
          <w:sz w:val="24"/>
          <w:szCs w:val="24"/>
          <w:lang w:eastAsia="ar-SA"/>
        </w:rPr>
        <w:t>……………………………….,</w:t>
      </w:r>
    </w:p>
    <w:p w:rsidR="0069039C" w:rsidRPr="00D0231F" w:rsidRDefault="0069039C" w:rsidP="0069039C">
      <w:pPr>
        <w:pStyle w:val="Akapitzlist"/>
        <w:numPr>
          <w:ilvl w:val="0"/>
          <w:numId w:val="42"/>
        </w:numPr>
        <w:suppressAutoHyphens/>
        <w:spacing w:after="0" w:line="360" w:lineRule="auto"/>
        <w:ind w:hanging="11"/>
        <w:rPr>
          <w:rFonts w:ascii="Times New Roman" w:eastAsia="Times New Roman" w:hAnsi="Times New Roman" w:cs="Times New Roman"/>
          <w:sz w:val="24"/>
          <w:szCs w:val="24"/>
          <w:lang w:eastAsia="ar-SA"/>
        </w:rPr>
      </w:pPr>
      <w:r w:rsidRPr="00D0231F">
        <w:rPr>
          <w:rFonts w:ascii="Times New Roman" w:eastAsia="Times New Roman" w:hAnsi="Times New Roman" w:cs="Times New Roman"/>
          <w:sz w:val="24"/>
          <w:szCs w:val="24"/>
          <w:lang w:eastAsia="ar-SA"/>
        </w:rPr>
        <w:t>……………………….……….,</w:t>
      </w:r>
    </w:p>
    <w:p w:rsidR="0069039C" w:rsidRPr="00D0231F" w:rsidRDefault="0069039C" w:rsidP="0069039C">
      <w:pPr>
        <w:suppressAutoHyphens/>
        <w:spacing w:after="0"/>
        <w:rPr>
          <w:rFonts w:ascii="Times New Roman" w:eastAsia="Times New Roman" w:hAnsi="Times New Roman" w:cs="Times New Roman"/>
          <w:sz w:val="24"/>
          <w:szCs w:val="24"/>
          <w:lang w:eastAsia="ar-SA"/>
        </w:rPr>
      </w:pPr>
    </w:p>
    <w:p w:rsidR="0069039C" w:rsidRPr="00D0231F" w:rsidRDefault="0069039C" w:rsidP="0069039C">
      <w:pPr>
        <w:suppressAutoHyphens/>
        <w:spacing w:after="0"/>
        <w:rPr>
          <w:rFonts w:ascii="Times New Roman" w:eastAsia="Times New Roman" w:hAnsi="Times New Roman" w:cs="Times New Roman"/>
          <w:sz w:val="24"/>
          <w:szCs w:val="24"/>
          <w:lang w:eastAsia="ar-SA"/>
        </w:rPr>
      </w:pPr>
      <w:r w:rsidRPr="00D0231F">
        <w:rPr>
          <w:rFonts w:ascii="Times New Roman" w:eastAsia="Times New Roman" w:hAnsi="Times New Roman" w:cs="Times New Roman"/>
          <w:sz w:val="24"/>
          <w:szCs w:val="24"/>
          <w:lang w:eastAsia="ar-SA"/>
        </w:rPr>
        <w:t xml:space="preserve">zwanym dalej </w:t>
      </w:r>
      <w:r w:rsidRPr="00D0231F">
        <w:rPr>
          <w:rFonts w:ascii="Times New Roman" w:eastAsia="Times New Roman" w:hAnsi="Times New Roman" w:cs="Times New Roman"/>
          <w:b/>
          <w:sz w:val="24"/>
          <w:szCs w:val="24"/>
          <w:lang w:eastAsia="ar-SA"/>
        </w:rPr>
        <w:t>„Wykonawcą”</w:t>
      </w:r>
      <w:r>
        <w:rPr>
          <w:rFonts w:ascii="Times New Roman" w:eastAsia="Times New Roman" w:hAnsi="Times New Roman" w:cs="Times New Roman"/>
          <w:sz w:val="24"/>
          <w:szCs w:val="24"/>
          <w:lang w:eastAsia="ar-SA"/>
        </w:rPr>
        <w:t>.</w:t>
      </w:r>
    </w:p>
    <w:p w:rsidR="0069039C" w:rsidRPr="0069039C" w:rsidRDefault="0069039C" w:rsidP="006903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bookmarkStart w:id="6" w:name="bookmark28"/>
      <w:r w:rsidRPr="0069039C">
        <w:rPr>
          <w:rFonts w:ascii="Times New Roman" w:eastAsia="Times New Roman" w:hAnsi="Times New Roman" w:cs="Times New Roman"/>
          <w:sz w:val="24"/>
          <w:szCs w:val="24"/>
          <w:lang w:eastAsia="pl-PL"/>
        </w:rPr>
        <w:t>W rezultacie dokonania przez Zamawiającego zamówienia sektorowego</w:t>
      </w:r>
      <w:r w:rsidR="00750D87">
        <w:rPr>
          <w:rFonts w:ascii="Times New Roman" w:eastAsia="Times New Roman" w:hAnsi="Times New Roman" w:cs="Times New Roman"/>
          <w:sz w:val="24"/>
          <w:szCs w:val="24"/>
          <w:lang w:eastAsia="pl-PL"/>
        </w:rPr>
        <w:t xml:space="preserve"> </w:t>
      </w:r>
      <w:r w:rsidRPr="0069039C">
        <w:rPr>
          <w:rFonts w:ascii="Times New Roman" w:eastAsia="Times New Roman" w:hAnsi="Times New Roman" w:cs="Times New Roman"/>
          <w:sz w:val="24"/>
          <w:szCs w:val="24"/>
          <w:lang w:eastAsia="pl-PL"/>
        </w:rPr>
        <w:t xml:space="preserve">o wartości mniejszej niż wyrażona w złotych równowartość kwoty 414 000 Euro w przypadku którego nie ma zastosowania ustawa z dnia 29 stycznia 2004 r. – Prawo zamówień publicznych (art. 133 ust.1) (Dz. U. z 2013 r., poz. 907 z </w:t>
      </w:r>
      <w:proofErr w:type="spellStart"/>
      <w:r w:rsidRPr="0069039C">
        <w:rPr>
          <w:rFonts w:ascii="Times New Roman" w:eastAsia="Times New Roman" w:hAnsi="Times New Roman" w:cs="Times New Roman"/>
          <w:sz w:val="24"/>
          <w:szCs w:val="24"/>
          <w:lang w:eastAsia="pl-PL"/>
        </w:rPr>
        <w:t>późn</w:t>
      </w:r>
      <w:proofErr w:type="spellEnd"/>
      <w:r w:rsidRPr="0069039C">
        <w:rPr>
          <w:rFonts w:ascii="Times New Roman" w:eastAsia="Times New Roman" w:hAnsi="Times New Roman" w:cs="Times New Roman"/>
          <w:sz w:val="24"/>
          <w:szCs w:val="24"/>
          <w:lang w:eastAsia="pl-PL"/>
        </w:rPr>
        <w:t>. zm.), zawarta zostaje umowa o następującej treści:</w:t>
      </w:r>
    </w:p>
    <w:p w:rsidR="0069039C" w:rsidRDefault="0069039C" w:rsidP="00D1528F">
      <w:pPr>
        <w:pStyle w:val="Nagwek430"/>
        <w:keepNext/>
        <w:keepLines/>
        <w:shd w:val="clear" w:color="auto" w:fill="auto"/>
        <w:spacing w:before="0" w:after="168" w:line="170" w:lineRule="exact"/>
        <w:ind w:right="100"/>
      </w:pPr>
    </w:p>
    <w:p w:rsidR="00D1528F" w:rsidRPr="0070329F" w:rsidRDefault="00D1528F" w:rsidP="0070329F">
      <w:pPr>
        <w:pStyle w:val="Nagwek430"/>
        <w:keepNext/>
        <w:keepLines/>
        <w:shd w:val="clear" w:color="auto" w:fill="auto"/>
        <w:spacing w:before="0" w:after="168" w:line="240" w:lineRule="auto"/>
        <w:ind w:right="100"/>
        <w:rPr>
          <w:rFonts w:ascii="Times New Roman" w:hAnsi="Times New Roman" w:cs="Times New Roman"/>
          <w:sz w:val="24"/>
          <w:szCs w:val="24"/>
        </w:rPr>
      </w:pPr>
      <w:r w:rsidRPr="0070329F">
        <w:rPr>
          <w:rFonts w:ascii="Times New Roman" w:hAnsi="Times New Roman" w:cs="Times New Roman"/>
          <w:sz w:val="24"/>
          <w:szCs w:val="24"/>
        </w:rPr>
        <w:t>§1</w:t>
      </w:r>
      <w:bookmarkEnd w:id="6"/>
    </w:p>
    <w:p w:rsidR="00D1528F" w:rsidRPr="0070329F" w:rsidRDefault="00D1528F" w:rsidP="0070329F">
      <w:pPr>
        <w:pStyle w:val="Teksttreci0"/>
        <w:numPr>
          <w:ilvl w:val="0"/>
          <w:numId w:val="37"/>
        </w:numPr>
        <w:shd w:val="clear" w:color="auto" w:fill="auto"/>
        <w:tabs>
          <w:tab w:val="left" w:pos="375"/>
        </w:tabs>
        <w:spacing w:line="240" w:lineRule="auto"/>
        <w:ind w:left="380" w:right="20" w:hanging="360"/>
        <w:rPr>
          <w:sz w:val="24"/>
          <w:szCs w:val="24"/>
          <w:lang w:eastAsia="pl-PL"/>
        </w:rPr>
      </w:pPr>
      <w:r w:rsidRPr="0070329F">
        <w:rPr>
          <w:sz w:val="24"/>
          <w:szCs w:val="24"/>
          <w:lang w:eastAsia="pl-PL"/>
        </w:rPr>
        <w:t xml:space="preserve">Przedmiotem niniejszej umowy jest świadczenie usług przeglądu, czyszczenia, naprawy </w:t>
      </w:r>
      <w:r w:rsidR="0070329F" w:rsidRPr="0070329F">
        <w:rPr>
          <w:sz w:val="24"/>
          <w:szCs w:val="24"/>
          <w:lang w:eastAsia="pl-PL"/>
        </w:rPr>
        <w:t xml:space="preserve">regulacji </w:t>
      </w:r>
      <w:r w:rsidRPr="0070329F">
        <w:rPr>
          <w:sz w:val="24"/>
          <w:szCs w:val="24"/>
          <w:lang w:eastAsia="pl-PL"/>
        </w:rPr>
        <w:t>i</w:t>
      </w:r>
      <w:r w:rsidR="00D528A5">
        <w:rPr>
          <w:sz w:val="24"/>
          <w:szCs w:val="24"/>
          <w:lang w:eastAsia="pl-PL"/>
        </w:rPr>
        <w:t> </w:t>
      </w:r>
      <w:r w:rsidRPr="0070329F">
        <w:rPr>
          <w:sz w:val="24"/>
          <w:szCs w:val="24"/>
          <w:lang w:eastAsia="pl-PL"/>
        </w:rPr>
        <w:t xml:space="preserve">legalizacji wodomierzy w zakresie zgodnym z przedmiotem zamówienia, stanowiącym integralną część </w:t>
      </w:r>
      <w:r w:rsidR="0070329F" w:rsidRPr="0070329F">
        <w:rPr>
          <w:sz w:val="24"/>
          <w:szCs w:val="24"/>
          <w:lang w:eastAsia="pl-PL"/>
        </w:rPr>
        <w:t xml:space="preserve">Zapytania ofertowego nr </w:t>
      </w:r>
      <w:proofErr w:type="spellStart"/>
      <w:r w:rsidR="0070329F" w:rsidRPr="0070329F">
        <w:rPr>
          <w:sz w:val="24"/>
          <w:szCs w:val="24"/>
          <w:lang w:eastAsia="pl-PL"/>
        </w:rPr>
        <w:t>Zof</w:t>
      </w:r>
      <w:proofErr w:type="spellEnd"/>
      <w:r w:rsidR="0070329F" w:rsidRPr="0070329F">
        <w:rPr>
          <w:sz w:val="24"/>
          <w:szCs w:val="24"/>
          <w:lang w:eastAsia="pl-PL"/>
        </w:rPr>
        <w:t>/64/2015</w:t>
      </w:r>
      <w:r w:rsidRPr="0070329F">
        <w:rPr>
          <w:sz w:val="24"/>
          <w:szCs w:val="24"/>
          <w:lang w:eastAsia="pl-PL"/>
        </w:rPr>
        <w:t>.</w:t>
      </w:r>
    </w:p>
    <w:p w:rsidR="00D1528F" w:rsidRPr="0070329F" w:rsidRDefault="00D1528F" w:rsidP="0070329F">
      <w:pPr>
        <w:pStyle w:val="Teksttreci0"/>
        <w:numPr>
          <w:ilvl w:val="0"/>
          <w:numId w:val="37"/>
        </w:numPr>
        <w:shd w:val="clear" w:color="auto" w:fill="auto"/>
        <w:tabs>
          <w:tab w:val="left" w:pos="375"/>
        </w:tabs>
        <w:spacing w:line="240" w:lineRule="auto"/>
        <w:ind w:left="380" w:right="20" w:hanging="360"/>
        <w:rPr>
          <w:sz w:val="24"/>
          <w:szCs w:val="24"/>
          <w:lang w:eastAsia="pl-PL"/>
        </w:rPr>
      </w:pPr>
      <w:r w:rsidRPr="0070329F">
        <w:rPr>
          <w:sz w:val="24"/>
          <w:szCs w:val="24"/>
          <w:lang w:eastAsia="pl-PL"/>
        </w:rPr>
        <w:t>Wykonawca przyjmuje do wiadomości, iż ilości podane w przedmiocie zamówienia są ilościami przewidywanymi i nie stanowią zobowiązania Zamawiającego do zlecenia usługi.</w:t>
      </w:r>
    </w:p>
    <w:p w:rsidR="00D1528F" w:rsidRPr="0070329F" w:rsidRDefault="00D1528F" w:rsidP="0070329F">
      <w:pPr>
        <w:pStyle w:val="Teksttreci0"/>
        <w:shd w:val="clear" w:color="auto" w:fill="auto"/>
        <w:spacing w:line="240" w:lineRule="auto"/>
        <w:ind w:left="380" w:right="20" w:firstLine="0"/>
        <w:rPr>
          <w:sz w:val="24"/>
          <w:szCs w:val="24"/>
          <w:lang w:eastAsia="pl-PL"/>
        </w:rPr>
      </w:pPr>
      <w:r w:rsidRPr="0070329F">
        <w:rPr>
          <w:sz w:val="24"/>
          <w:szCs w:val="24"/>
          <w:lang w:eastAsia="pl-PL"/>
        </w:rPr>
        <w:t>Zamawiający zastrzega sobie prawo zlecenia mniejszej ilości wodomierzy do przeglądu, czyszczenia, naprawy i legalizacji (tj. w zależności od zapotrzebowania) w stosunku do ilości określonej w niniejszej umowie, co nie stanowi niewykonania bądź nienależytego wykonania niniejszej umowy i nie rodzi odpowiedzialności kontraktowej Zamawiającego.</w:t>
      </w:r>
    </w:p>
    <w:p w:rsidR="0070329F" w:rsidRDefault="0070329F" w:rsidP="0070329F">
      <w:pPr>
        <w:pStyle w:val="Nagwek30"/>
        <w:keepNext/>
        <w:keepLines/>
        <w:shd w:val="clear" w:color="auto" w:fill="auto"/>
        <w:spacing w:after="40" w:line="240" w:lineRule="auto"/>
        <w:rPr>
          <w:sz w:val="24"/>
          <w:szCs w:val="24"/>
        </w:rPr>
      </w:pPr>
      <w:bookmarkStart w:id="7" w:name="bookmark29"/>
    </w:p>
    <w:p w:rsidR="00D1528F" w:rsidRPr="0070329F" w:rsidRDefault="00D1528F" w:rsidP="0070329F">
      <w:pPr>
        <w:pStyle w:val="Nagwek30"/>
        <w:keepNext/>
        <w:keepLines/>
        <w:shd w:val="clear" w:color="auto" w:fill="auto"/>
        <w:spacing w:after="40" w:line="240" w:lineRule="auto"/>
        <w:rPr>
          <w:sz w:val="24"/>
          <w:szCs w:val="24"/>
        </w:rPr>
      </w:pPr>
      <w:r w:rsidRPr="0070329F">
        <w:rPr>
          <w:sz w:val="24"/>
          <w:szCs w:val="24"/>
        </w:rPr>
        <w:t>§2</w:t>
      </w:r>
      <w:bookmarkEnd w:id="7"/>
    </w:p>
    <w:p w:rsidR="00D1528F" w:rsidRPr="0070329F" w:rsidRDefault="00D1528F" w:rsidP="0070329F">
      <w:pPr>
        <w:pStyle w:val="Teksttreci0"/>
        <w:numPr>
          <w:ilvl w:val="0"/>
          <w:numId w:val="38"/>
        </w:numPr>
        <w:shd w:val="clear" w:color="auto" w:fill="auto"/>
        <w:tabs>
          <w:tab w:val="left" w:pos="370"/>
          <w:tab w:val="left" w:leader="dot" w:pos="9654"/>
        </w:tabs>
        <w:spacing w:line="240" w:lineRule="auto"/>
        <w:ind w:left="20" w:firstLine="0"/>
        <w:rPr>
          <w:sz w:val="24"/>
          <w:szCs w:val="24"/>
        </w:rPr>
      </w:pPr>
      <w:r w:rsidRPr="0070329F">
        <w:rPr>
          <w:sz w:val="24"/>
          <w:szCs w:val="24"/>
        </w:rPr>
        <w:t>Wykonawca zobowiązuje się do wykonania usług po cenach zgodnych z ofertą przetargową z dnia</w:t>
      </w:r>
      <w:r w:rsidRPr="0070329F">
        <w:rPr>
          <w:sz w:val="24"/>
          <w:szCs w:val="24"/>
        </w:rPr>
        <w:tab/>
        <w:t>,</w:t>
      </w:r>
    </w:p>
    <w:p w:rsidR="00D1528F" w:rsidRDefault="00D1528F" w:rsidP="0070329F">
      <w:pPr>
        <w:pStyle w:val="Teksttreci0"/>
        <w:shd w:val="clear" w:color="auto" w:fill="auto"/>
        <w:tabs>
          <w:tab w:val="left" w:leader="dot" w:pos="4540"/>
        </w:tabs>
        <w:spacing w:line="240" w:lineRule="auto"/>
        <w:ind w:left="360" w:firstLine="0"/>
        <w:rPr>
          <w:sz w:val="24"/>
          <w:szCs w:val="24"/>
        </w:rPr>
      </w:pPr>
      <w:r w:rsidRPr="0070329F">
        <w:rPr>
          <w:sz w:val="24"/>
          <w:szCs w:val="24"/>
        </w:rPr>
        <w:t>której łączna wartość netto wynosi</w:t>
      </w:r>
      <w:r w:rsidRPr="0070329F">
        <w:rPr>
          <w:sz w:val="24"/>
          <w:szCs w:val="24"/>
        </w:rPr>
        <w:tab/>
      </w:r>
    </w:p>
    <w:p w:rsidR="0070329F" w:rsidRDefault="0070329F" w:rsidP="0070329F">
      <w:pPr>
        <w:pStyle w:val="Teksttreci0"/>
        <w:shd w:val="clear" w:color="auto" w:fill="auto"/>
        <w:tabs>
          <w:tab w:val="left" w:leader="dot" w:pos="4540"/>
        </w:tabs>
        <w:spacing w:line="240" w:lineRule="auto"/>
        <w:ind w:left="360" w:firstLine="0"/>
        <w:rPr>
          <w:sz w:val="24"/>
          <w:szCs w:val="24"/>
        </w:rPr>
      </w:pPr>
      <w:r>
        <w:rPr>
          <w:sz w:val="24"/>
          <w:szCs w:val="24"/>
        </w:rPr>
        <w:t>a w rozbiciu na części :</w:t>
      </w:r>
    </w:p>
    <w:tbl>
      <w:tblPr>
        <w:tblW w:w="0" w:type="auto"/>
        <w:jc w:val="center"/>
        <w:tblInd w:w="10" w:type="dxa"/>
        <w:tblLayout w:type="fixed"/>
        <w:tblCellMar>
          <w:left w:w="10" w:type="dxa"/>
          <w:right w:w="10" w:type="dxa"/>
        </w:tblCellMar>
        <w:tblLook w:val="04A0" w:firstRow="1" w:lastRow="0" w:firstColumn="1" w:lastColumn="0" w:noHBand="0" w:noVBand="1"/>
      </w:tblPr>
      <w:tblGrid>
        <w:gridCol w:w="3809"/>
        <w:gridCol w:w="907"/>
        <w:gridCol w:w="1447"/>
        <w:gridCol w:w="2189"/>
      </w:tblGrid>
      <w:tr w:rsidR="00BE6BD3" w:rsidTr="00BE6BD3">
        <w:trPr>
          <w:trHeight w:hRule="exact" w:val="785"/>
          <w:jc w:val="center"/>
        </w:trPr>
        <w:tc>
          <w:tcPr>
            <w:tcW w:w="3809" w:type="dxa"/>
            <w:tcBorders>
              <w:top w:val="single" w:sz="4" w:space="0" w:color="auto"/>
              <w:left w:val="single" w:sz="4" w:space="0" w:color="auto"/>
            </w:tcBorders>
            <w:shd w:val="clear" w:color="auto" w:fill="FFFFFF"/>
          </w:tcPr>
          <w:p w:rsidR="00BE6BD3" w:rsidRDefault="00BE6BD3" w:rsidP="00D615BF">
            <w:pPr>
              <w:pStyle w:val="Teksttreci0"/>
              <w:shd w:val="clear" w:color="auto" w:fill="auto"/>
              <w:spacing w:line="210" w:lineRule="exact"/>
              <w:ind w:left="100" w:firstLine="0"/>
              <w:jc w:val="left"/>
            </w:pPr>
            <w:r>
              <w:rPr>
                <w:rStyle w:val="TeksttreciPogrubienie"/>
              </w:rPr>
              <w:t>Średnice wodomierzy</w:t>
            </w:r>
          </w:p>
        </w:tc>
        <w:tc>
          <w:tcPr>
            <w:tcW w:w="907" w:type="dxa"/>
            <w:tcBorders>
              <w:top w:val="single" w:sz="4" w:space="0" w:color="auto"/>
              <w:left w:val="single" w:sz="4" w:space="0" w:color="auto"/>
            </w:tcBorders>
            <w:shd w:val="clear" w:color="auto" w:fill="FFFFFF"/>
          </w:tcPr>
          <w:p w:rsidR="00BE6BD3" w:rsidRDefault="00BE6BD3" w:rsidP="00D615BF">
            <w:pPr>
              <w:pStyle w:val="Teksttreci0"/>
              <w:shd w:val="clear" w:color="auto" w:fill="auto"/>
              <w:spacing w:after="60" w:line="210" w:lineRule="exact"/>
              <w:ind w:left="360" w:firstLine="0"/>
              <w:jc w:val="left"/>
            </w:pPr>
            <w:r>
              <w:rPr>
                <w:rStyle w:val="TeksttreciPogrubienie"/>
              </w:rPr>
              <w:t>Ilość</w:t>
            </w:r>
          </w:p>
          <w:p w:rsidR="00BE6BD3" w:rsidRDefault="00BE6BD3" w:rsidP="00D615BF">
            <w:pPr>
              <w:pStyle w:val="Teksttreci0"/>
              <w:shd w:val="clear" w:color="auto" w:fill="auto"/>
              <w:spacing w:before="60" w:line="210" w:lineRule="exact"/>
              <w:ind w:left="360" w:firstLine="0"/>
              <w:jc w:val="left"/>
            </w:pPr>
            <w:r>
              <w:rPr>
                <w:rStyle w:val="TeksttreciPogrubienie"/>
              </w:rPr>
              <w:t>szt.</w:t>
            </w:r>
          </w:p>
        </w:tc>
        <w:tc>
          <w:tcPr>
            <w:tcW w:w="1447" w:type="dxa"/>
            <w:tcBorders>
              <w:top w:val="single" w:sz="4" w:space="0" w:color="auto"/>
              <w:left w:val="single" w:sz="4" w:space="0" w:color="auto"/>
            </w:tcBorders>
            <w:shd w:val="clear" w:color="auto" w:fill="FFFFFF"/>
          </w:tcPr>
          <w:p w:rsidR="00BE6BD3" w:rsidRDefault="00BE6BD3" w:rsidP="00D615BF">
            <w:pPr>
              <w:pStyle w:val="Teksttreci0"/>
              <w:shd w:val="clear" w:color="auto" w:fill="auto"/>
              <w:spacing w:line="256" w:lineRule="exact"/>
              <w:ind w:firstLine="0"/>
              <w:jc w:val="center"/>
            </w:pPr>
            <w:r>
              <w:rPr>
                <w:rStyle w:val="TeksttreciPogrubienie"/>
              </w:rPr>
              <w:t>Cena</w:t>
            </w:r>
          </w:p>
          <w:p w:rsidR="00BE6BD3" w:rsidRDefault="00BE6BD3" w:rsidP="00D615BF">
            <w:pPr>
              <w:pStyle w:val="Teksttreci0"/>
              <w:shd w:val="clear" w:color="auto" w:fill="auto"/>
              <w:spacing w:line="256" w:lineRule="exact"/>
              <w:ind w:firstLine="0"/>
              <w:jc w:val="center"/>
            </w:pPr>
            <w:r>
              <w:rPr>
                <w:rStyle w:val="TeksttreciPogrubienie"/>
              </w:rPr>
              <w:t>jednostkowa</w:t>
            </w:r>
          </w:p>
          <w:p w:rsidR="00BE6BD3" w:rsidRDefault="00BE6BD3" w:rsidP="00D615BF">
            <w:pPr>
              <w:pStyle w:val="Teksttreci0"/>
              <w:shd w:val="clear" w:color="auto" w:fill="auto"/>
              <w:spacing w:line="256" w:lineRule="exact"/>
              <w:ind w:firstLine="0"/>
              <w:jc w:val="center"/>
            </w:pPr>
            <w:r>
              <w:rPr>
                <w:rStyle w:val="TeksttreciPogrubienie"/>
              </w:rPr>
              <w:t>netto</w:t>
            </w: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pStyle w:val="Teksttreci0"/>
              <w:shd w:val="clear" w:color="auto" w:fill="auto"/>
              <w:spacing w:line="210" w:lineRule="exact"/>
              <w:ind w:left="120" w:firstLine="0"/>
              <w:jc w:val="left"/>
            </w:pPr>
            <w:r>
              <w:rPr>
                <w:rStyle w:val="TeksttreciPogrubienie"/>
              </w:rPr>
              <w:t>Cena ofertowa netto</w:t>
            </w:r>
          </w:p>
        </w:tc>
      </w:tr>
      <w:tr w:rsidR="00BE6BD3" w:rsidTr="00BE6BD3">
        <w:trPr>
          <w:trHeight w:hRule="exact" w:val="288"/>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rFonts w:ascii="Arial" w:eastAsia="Times New Roman" w:hAnsi="Arial" w:cs="Arial"/>
                <w:vertAlign w:val="superscript"/>
                <w:lang w:val="en-US" w:eastAsia="pl-PL"/>
              </w:rPr>
            </w:pPr>
            <w:r w:rsidRPr="00862BEB">
              <w:rPr>
                <w:szCs w:val="24"/>
              </w:rPr>
              <w:sym w:font="Symbol" w:char="F0C6"/>
            </w:r>
            <w:r w:rsidRPr="00862BEB">
              <w:rPr>
                <w:szCs w:val="24"/>
                <w:lang w:val="en-US"/>
              </w:rPr>
              <w:t xml:space="preserve"> 15</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rFonts w:ascii="Arial" w:eastAsia="Times New Roman" w:hAnsi="Arial" w:cs="Arial"/>
                <w:lang w:val="en-US" w:eastAsia="pl-PL"/>
              </w:rPr>
            </w:pPr>
            <w:r w:rsidRPr="00862BEB">
              <w:rPr>
                <w:szCs w:val="24"/>
                <w:lang w:val="en-US"/>
              </w:rPr>
              <w:t>12 500</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BE6BD3">
        <w:trPr>
          <w:trHeight w:hRule="exact" w:val="284"/>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rFonts w:ascii="Arial" w:eastAsia="Times New Roman" w:hAnsi="Arial" w:cs="Arial"/>
                <w:vertAlign w:val="superscript"/>
                <w:lang w:val="en-US" w:eastAsia="pl-PL"/>
              </w:rPr>
            </w:pPr>
            <w:r w:rsidRPr="00862BEB">
              <w:rPr>
                <w:szCs w:val="24"/>
              </w:rPr>
              <w:lastRenderedPageBreak/>
              <w:sym w:font="Symbol" w:char="F0C6"/>
            </w:r>
            <w:r w:rsidRPr="00862BEB">
              <w:rPr>
                <w:szCs w:val="24"/>
                <w:lang w:val="en-US"/>
              </w:rPr>
              <w:t xml:space="preserve"> 20</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rFonts w:ascii="Arial" w:eastAsia="Times New Roman" w:hAnsi="Arial" w:cs="Arial"/>
                <w:lang w:val="en-US" w:eastAsia="pl-PL"/>
              </w:rPr>
            </w:pPr>
            <w:r w:rsidRPr="00862BEB">
              <w:rPr>
                <w:szCs w:val="24"/>
                <w:lang w:val="en-US"/>
              </w:rPr>
              <w:t>400</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BE6BD3">
        <w:trPr>
          <w:trHeight w:hRule="exact" w:val="288"/>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rFonts w:ascii="Arial" w:eastAsia="Times New Roman" w:hAnsi="Arial" w:cs="Arial"/>
                <w:lang w:val="en-US" w:eastAsia="pl-PL"/>
              </w:rPr>
            </w:pPr>
            <w:r w:rsidRPr="00862BEB">
              <w:rPr>
                <w:szCs w:val="24"/>
              </w:rPr>
              <w:sym w:font="Symbol" w:char="F0C6"/>
            </w:r>
            <w:r w:rsidRPr="00862BEB">
              <w:rPr>
                <w:szCs w:val="24"/>
                <w:lang w:val="en-US"/>
              </w:rPr>
              <w:t xml:space="preserve"> 25</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rFonts w:ascii="Arial" w:eastAsia="Times New Roman" w:hAnsi="Arial" w:cs="Arial"/>
                <w:lang w:val="en-US" w:eastAsia="pl-PL"/>
              </w:rPr>
            </w:pPr>
            <w:r w:rsidRPr="00862BEB">
              <w:rPr>
                <w:szCs w:val="24"/>
                <w:lang w:val="en-US"/>
              </w:rPr>
              <w:t>200</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BE6BD3">
        <w:trPr>
          <w:trHeight w:hRule="exact" w:val="288"/>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rFonts w:ascii="Arial" w:eastAsia="Times New Roman" w:hAnsi="Arial" w:cs="Arial"/>
                <w:lang w:val="en-US" w:eastAsia="pl-PL"/>
              </w:rPr>
            </w:pPr>
            <w:r w:rsidRPr="00862BEB">
              <w:rPr>
                <w:szCs w:val="24"/>
              </w:rPr>
              <w:sym w:font="Symbol" w:char="F0C6"/>
            </w:r>
            <w:r w:rsidRPr="00862BEB">
              <w:rPr>
                <w:szCs w:val="24"/>
                <w:lang w:val="en-US"/>
              </w:rPr>
              <w:t xml:space="preserve"> 32</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rFonts w:ascii="Arial" w:eastAsia="Times New Roman" w:hAnsi="Arial" w:cs="Arial"/>
                <w:lang w:val="en-US" w:eastAsia="pl-PL"/>
              </w:rPr>
            </w:pPr>
            <w:r w:rsidRPr="00862BEB">
              <w:rPr>
                <w:szCs w:val="24"/>
                <w:lang w:val="en-US"/>
              </w:rPr>
              <w:t>100</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BE6BD3">
        <w:trPr>
          <w:trHeight w:hRule="exact" w:val="288"/>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szCs w:val="24"/>
                <w:lang w:val="en-US"/>
              </w:rPr>
            </w:pPr>
            <w:r w:rsidRPr="00862BEB">
              <w:rPr>
                <w:szCs w:val="24"/>
              </w:rPr>
              <w:sym w:font="Symbol" w:char="F0C6"/>
            </w:r>
            <w:r w:rsidRPr="00862BEB">
              <w:rPr>
                <w:szCs w:val="24"/>
                <w:lang w:val="en-US"/>
              </w:rPr>
              <w:t xml:space="preserve"> 40</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szCs w:val="24"/>
              </w:rPr>
            </w:pPr>
            <w:r w:rsidRPr="00862BEB">
              <w:rPr>
                <w:szCs w:val="24"/>
                <w:lang w:val="en-US"/>
              </w:rPr>
              <w:t>5</w:t>
            </w:r>
            <w:r w:rsidRPr="00862BEB">
              <w:rPr>
                <w:szCs w:val="24"/>
              </w:rPr>
              <w:t>0</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BE6BD3">
        <w:trPr>
          <w:trHeight w:hRule="exact" w:val="288"/>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szCs w:val="24"/>
              </w:rPr>
            </w:pPr>
            <w:r w:rsidRPr="00862BEB">
              <w:rPr>
                <w:szCs w:val="24"/>
              </w:rPr>
              <w:sym w:font="Symbol" w:char="F0C6"/>
            </w:r>
            <w:r w:rsidRPr="00862BEB">
              <w:rPr>
                <w:szCs w:val="24"/>
              </w:rPr>
              <w:t xml:space="preserve"> 50</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szCs w:val="24"/>
              </w:rPr>
            </w:pPr>
            <w:r w:rsidRPr="00862BEB">
              <w:rPr>
                <w:szCs w:val="24"/>
              </w:rPr>
              <w:t>10</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BE6BD3">
        <w:trPr>
          <w:trHeight w:hRule="exact" w:val="284"/>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szCs w:val="24"/>
              </w:rPr>
            </w:pPr>
            <w:r w:rsidRPr="00862BEB">
              <w:rPr>
                <w:szCs w:val="24"/>
              </w:rPr>
              <w:sym w:font="Symbol" w:char="F0C6"/>
            </w:r>
            <w:r w:rsidRPr="00862BEB">
              <w:rPr>
                <w:szCs w:val="24"/>
              </w:rPr>
              <w:t xml:space="preserve"> 65</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szCs w:val="24"/>
              </w:rPr>
            </w:pPr>
            <w:r w:rsidRPr="00862BEB">
              <w:rPr>
                <w:szCs w:val="24"/>
              </w:rPr>
              <w:t>5</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BE6BD3">
        <w:trPr>
          <w:trHeight w:hRule="exact" w:val="284"/>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szCs w:val="24"/>
              </w:rPr>
            </w:pPr>
            <w:r w:rsidRPr="00862BEB">
              <w:rPr>
                <w:szCs w:val="24"/>
              </w:rPr>
              <w:sym w:font="Symbol" w:char="F0C6"/>
            </w:r>
            <w:r w:rsidRPr="00862BEB">
              <w:rPr>
                <w:szCs w:val="24"/>
              </w:rPr>
              <w:t xml:space="preserve"> 80</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szCs w:val="24"/>
              </w:rPr>
            </w:pPr>
            <w:r w:rsidRPr="00862BEB">
              <w:rPr>
                <w:szCs w:val="24"/>
              </w:rPr>
              <w:t>5</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BE6BD3">
        <w:trPr>
          <w:trHeight w:hRule="exact" w:val="284"/>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szCs w:val="24"/>
              </w:rPr>
            </w:pPr>
            <w:r w:rsidRPr="00862BEB">
              <w:rPr>
                <w:szCs w:val="24"/>
              </w:rPr>
              <w:sym w:font="Symbol" w:char="F0C6"/>
            </w:r>
            <w:r w:rsidRPr="00862BEB">
              <w:rPr>
                <w:szCs w:val="24"/>
              </w:rPr>
              <w:t xml:space="preserve"> 80 kątowe</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szCs w:val="24"/>
              </w:rPr>
            </w:pPr>
            <w:r w:rsidRPr="00862BEB">
              <w:rPr>
                <w:szCs w:val="24"/>
              </w:rPr>
              <w:t>15</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BE6BD3">
        <w:trPr>
          <w:trHeight w:hRule="exact" w:val="284"/>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szCs w:val="24"/>
              </w:rPr>
            </w:pPr>
            <w:r w:rsidRPr="00862BEB">
              <w:rPr>
                <w:szCs w:val="24"/>
              </w:rPr>
              <w:sym w:font="Symbol" w:char="F0C6"/>
            </w:r>
            <w:r w:rsidRPr="00862BEB">
              <w:rPr>
                <w:szCs w:val="24"/>
              </w:rPr>
              <w:t xml:space="preserve"> 100</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szCs w:val="24"/>
              </w:rPr>
            </w:pPr>
            <w:r w:rsidRPr="00862BEB">
              <w:rPr>
                <w:szCs w:val="24"/>
              </w:rPr>
              <w:t>10</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BE6BD3">
        <w:trPr>
          <w:trHeight w:hRule="exact" w:val="288"/>
          <w:jc w:val="center"/>
        </w:trPr>
        <w:tc>
          <w:tcPr>
            <w:tcW w:w="3809" w:type="dxa"/>
            <w:tcBorders>
              <w:top w:val="single" w:sz="4" w:space="0" w:color="auto"/>
              <w:left w:val="single" w:sz="4" w:space="0" w:color="auto"/>
            </w:tcBorders>
            <w:shd w:val="clear" w:color="auto" w:fill="FFFFFF"/>
          </w:tcPr>
          <w:p w:rsidR="00BE6BD3" w:rsidRPr="00862BEB" w:rsidRDefault="00BE6BD3" w:rsidP="00D615BF">
            <w:pPr>
              <w:widowControl w:val="0"/>
              <w:autoSpaceDE w:val="0"/>
              <w:autoSpaceDN w:val="0"/>
              <w:adjustRightInd w:val="0"/>
              <w:spacing w:after="0"/>
              <w:jc w:val="center"/>
              <w:rPr>
                <w:szCs w:val="24"/>
              </w:rPr>
            </w:pPr>
            <w:r w:rsidRPr="00862BEB">
              <w:rPr>
                <w:szCs w:val="24"/>
              </w:rPr>
              <w:t xml:space="preserve">wodomierz sprzężony w zakresie od </w:t>
            </w:r>
            <w:r w:rsidRPr="00862BEB">
              <w:rPr>
                <w:szCs w:val="24"/>
              </w:rPr>
              <w:sym w:font="Symbol" w:char="F0C6"/>
            </w:r>
            <w:r w:rsidRPr="00862BEB">
              <w:rPr>
                <w:szCs w:val="24"/>
              </w:rPr>
              <w:t xml:space="preserve"> 25 do </w:t>
            </w:r>
            <w:r w:rsidRPr="00862BEB">
              <w:rPr>
                <w:szCs w:val="24"/>
              </w:rPr>
              <w:sym w:font="Symbol" w:char="F0C6"/>
            </w:r>
            <w:r w:rsidRPr="00862BEB">
              <w:rPr>
                <w:szCs w:val="24"/>
              </w:rPr>
              <w:t xml:space="preserve"> 100</w:t>
            </w:r>
          </w:p>
        </w:tc>
        <w:tc>
          <w:tcPr>
            <w:tcW w:w="907" w:type="dxa"/>
            <w:tcBorders>
              <w:top w:val="single" w:sz="4" w:space="0" w:color="auto"/>
              <w:left w:val="single" w:sz="4" w:space="0" w:color="auto"/>
            </w:tcBorders>
            <w:shd w:val="clear" w:color="auto" w:fill="FFFFFF"/>
            <w:vAlign w:val="center"/>
          </w:tcPr>
          <w:p w:rsidR="00BE6BD3" w:rsidRPr="00862BEB" w:rsidRDefault="00BE6BD3" w:rsidP="00D615BF">
            <w:pPr>
              <w:widowControl w:val="0"/>
              <w:autoSpaceDE w:val="0"/>
              <w:autoSpaceDN w:val="0"/>
              <w:adjustRightInd w:val="0"/>
              <w:spacing w:after="0"/>
              <w:jc w:val="center"/>
              <w:rPr>
                <w:szCs w:val="24"/>
              </w:rPr>
            </w:pPr>
            <w:r w:rsidRPr="00862BEB">
              <w:rPr>
                <w:szCs w:val="24"/>
              </w:rPr>
              <w:t>5</w:t>
            </w:r>
          </w:p>
        </w:tc>
        <w:tc>
          <w:tcPr>
            <w:tcW w:w="1447" w:type="dxa"/>
            <w:tcBorders>
              <w:top w:val="single" w:sz="4" w:space="0" w:color="auto"/>
              <w:left w:val="single" w:sz="4" w:space="0" w:color="auto"/>
            </w:tcBorders>
            <w:shd w:val="clear" w:color="auto" w:fill="FFFFFF"/>
          </w:tcPr>
          <w:p w:rsidR="00BE6BD3" w:rsidRDefault="00BE6BD3" w:rsidP="00D615BF">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F50336">
        <w:trPr>
          <w:trHeight w:hRule="exact" w:val="393"/>
          <w:jc w:val="center"/>
        </w:trPr>
        <w:tc>
          <w:tcPr>
            <w:tcW w:w="6163" w:type="dxa"/>
            <w:gridSpan w:val="3"/>
            <w:tcBorders>
              <w:top w:val="single" w:sz="4" w:space="0" w:color="auto"/>
              <w:left w:val="single" w:sz="4" w:space="0" w:color="auto"/>
            </w:tcBorders>
            <w:shd w:val="clear" w:color="auto" w:fill="FFFFFF"/>
          </w:tcPr>
          <w:p w:rsidR="00BE6BD3" w:rsidRDefault="00BE6BD3" w:rsidP="00D615BF">
            <w:pPr>
              <w:pStyle w:val="Teksttreci0"/>
              <w:shd w:val="clear" w:color="auto" w:fill="auto"/>
              <w:spacing w:line="210" w:lineRule="exact"/>
              <w:ind w:right="80" w:firstLine="0"/>
              <w:jc w:val="right"/>
            </w:pPr>
            <w:r>
              <w:rPr>
                <w:rStyle w:val="TeksttreciPogrubienie"/>
              </w:rPr>
              <w:t xml:space="preserve">RAZEM = CENA OFERTOWA </w:t>
            </w:r>
          </w:p>
        </w:tc>
        <w:tc>
          <w:tcPr>
            <w:tcW w:w="2189" w:type="dxa"/>
            <w:tcBorders>
              <w:top w:val="single" w:sz="4" w:space="0" w:color="auto"/>
              <w:left w:val="single" w:sz="4" w:space="0" w:color="auto"/>
              <w:right w:val="single" w:sz="4" w:space="0" w:color="auto"/>
            </w:tcBorders>
            <w:shd w:val="clear" w:color="auto" w:fill="FFFFFF"/>
          </w:tcPr>
          <w:p w:rsidR="00BE6BD3" w:rsidRDefault="00BE6BD3" w:rsidP="00D615BF">
            <w:pPr>
              <w:rPr>
                <w:sz w:val="10"/>
                <w:szCs w:val="10"/>
              </w:rPr>
            </w:pPr>
          </w:p>
        </w:tc>
      </w:tr>
      <w:tr w:rsidR="00BE6BD3" w:rsidTr="00F50336">
        <w:trPr>
          <w:trHeight w:hRule="exact" w:val="852"/>
          <w:jc w:val="center"/>
        </w:trPr>
        <w:tc>
          <w:tcPr>
            <w:tcW w:w="8352" w:type="dxa"/>
            <w:gridSpan w:val="4"/>
            <w:tcBorders>
              <w:top w:val="single" w:sz="4" w:space="0" w:color="auto"/>
              <w:left w:val="single" w:sz="4" w:space="0" w:color="auto"/>
              <w:bottom w:val="single" w:sz="4" w:space="0" w:color="auto"/>
              <w:right w:val="single" w:sz="4" w:space="0" w:color="auto"/>
            </w:tcBorders>
            <w:shd w:val="clear" w:color="auto" w:fill="FFFFFF"/>
          </w:tcPr>
          <w:p w:rsidR="00BE6BD3" w:rsidRDefault="00BE6BD3" w:rsidP="00D615BF">
            <w:pPr>
              <w:pStyle w:val="Teksttreci0"/>
              <w:shd w:val="clear" w:color="auto" w:fill="auto"/>
              <w:spacing w:after="300" w:line="210" w:lineRule="exact"/>
              <w:ind w:firstLine="0"/>
            </w:pPr>
            <w:r>
              <w:rPr>
                <w:rStyle w:val="TeksttreciPogrubienie"/>
              </w:rPr>
              <w:t>Słownie:</w:t>
            </w:r>
          </w:p>
          <w:p w:rsidR="00BE6BD3" w:rsidRDefault="00BE6BD3" w:rsidP="00D615BF">
            <w:pPr>
              <w:pStyle w:val="Teksttreci0"/>
              <w:shd w:val="clear" w:color="auto" w:fill="auto"/>
              <w:tabs>
                <w:tab w:val="left" w:leader="dot" w:pos="5144"/>
              </w:tabs>
              <w:spacing w:before="300" w:line="210" w:lineRule="exact"/>
              <w:ind w:firstLine="0"/>
            </w:pPr>
            <w:r>
              <w:t>Wartość netto</w:t>
            </w:r>
            <w:r>
              <w:tab/>
            </w:r>
          </w:p>
        </w:tc>
      </w:tr>
    </w:tbl>
    <w:p w:rsidR="00D1528F" w:rsidRPr="0070329F" w:rsidRDefault="00D1528F" w:rsidP="0070329F">
      <w:pPr>
        <w:pStyle w:val="Teksttreci0"/>
        <w:numPr>
          <w:ilvl w:val="0"/>
          <w:numId w:val="38"/>
        </w:numPr>
        <w:shd w:val="clear" w:color="auto" w:fill="auto"/>
        <w:tabs>
          <w:tab w:val="left" w:pos="370"/>
        </w:tabs>
        <w:spacing w:line="240" w:lineRule="auto"/>
        <w:ind w:left="360" w:right="20" w:hanging="340"/>
        <w:rPr>
          <w:sz w:val="24"/>
          <w:szCs w:val="24"/>
        </w:rPr>
      </w:pPr>
      <w:r w:rsidRPr="0070329F">
        <w:rPr>
          <w:sz w:val="24"/>
          <w:szCs w:val="24"/>
        </w:rPr>
        <w:t>Wykonawca dolicza do kwoty netto przedmiotu umowy obowiązujący w dacie świadczenia usługi podatek VAT.</w:t>
      </w:r>
    </w:p>
    <w:p w:rsidR="00D1528F" w:rsidRPr="0070329F" w:rsidRDefault="00D1528F" w:rsidP="0070329F">
      <w:pPr>
        <w:pStyle w:val="Teksttreci0"/>
        <w:numPr>
          <w:ilvl w:val="0"/>
          <w:numId w:val="38"/>
        </w:numPr>
        <w:shd w:val="clear" w:color="auto" w:fill="auto"/>
        <w:tabs>
          <w:tab w:val="left" w:pos="370"/>
        </w:tabs>
        <w:spacing w:line="240" w:lineRule="auto"/>
        <w:ind w:left="360" w:right="20" w:hanging="340"/>
        <w:rPr>
          <w:sz w:val="24"/>
          <w:szCs w:val="24"/>
        </w:rPr>
      </w:pPr>
      <w:r w:rsidRPr="0070329F">
        <w:rPr>
          <w:sz w:val="24"/>
          <w:szCs w:val="24"/>
        </w:rPr>
        <w:t>Wykonawca zobowiązuje się do wykonywania usług zgodnie z zapotrzebowaniem Zamawiającego na podstawie zlecenia przekazanego podczas odbioru danej partii wodomierzy.</w:t>
      </w:r>
      <w:r w:rsidR="00643DF3" w:rsidRPr="00643DF3">
        <w:rPr>
          <w:sz w:val="24"/>
          <w:szCs w:val="24"/>
        </w:rPr>
        <w:t xml:space="preserve"> Termin odbioru wodomierzy z MZK każdorazowo będzie wskazywany przez pracownika Zakładu Wodociągów i</w:t>
      </w:r>
      <w:r w:rsidR="00EC450B">
        <w:rPr>
          <w:sz w:val="24"/>
          <w:szCs w:val="24"/>
        </w:rPr>
        <w:t> </w:t>
      </w:r>
      <w:r w:rsidR="00643DF3" w:rsidRPr="00643DF3">
        <w:rPr>
          <w:sz w:val="24"/>
          <w:szCs w:val="24"/>
        </w:rPr>
        <w:t>Kanalizacji (</w:t>
      </w:r>
      <w:r w:rsidR="00282D64" w:rsidRPr="00D90DC7">
        <w:rPr>
          <w:sz w:val="24"/>
          <w:szCs w:val="24"/>
        </w:rPr>
        <w:t>minimum</w:t>
      </w:r>
      <w:r w:rsidR="00643DF3" w:rsidRPr="00643DF3">
        <w:rPr>
          <w:sz w:val="24"/>
          <w:szCs w:val="24"/>
        </w:rPr>
        <w:t xml:space="preserve"> raz na miesiąc). Pobranie  wodomierzy do naprawy i legalizacji  przez Wykonawcę następuje w ciągu 5 dni roboczych od daty zgłoszenia partii wodomierzy do naprawy i</w:t>
      </w:r>
      <w:r w:rsidR="00EC450B">
        <w:rPr>
          <w:sz w:val="24"/>
          <w:szCs w:val="24"/>
        </w:rPr>
        <w:t> </w:t>
      </w:r>
      <w:r w:rsidR="00643DF3" w:rsidRPr="00643DF3">
        <w:rPr>
          <w:sz w:val="24"/>
          <w:szCs w:val="24"/>
        </w:rPr>
        <w:t xml:space="preserve">legalizacji przez Zamawiającego.  Zgłoszenia są przekazywane faksem </w:t>
      </w:r>
      <w:r w:rsidR="00282D64" w:rsidRPr="00D90DC7">
        <w:rPr>
          <w:sz w:val="24"/>
          <w:szCs w:val="24"/>
        </w:rPr>
        <w:t xml:space="preserve">lub telefonicznie </w:t>
      </w:r>
      <w:r w:rsidR="00643DF3" w:rsidRPr="00643DF3">
        <w:rPr>
          <w:sz w:val="24"/>
          <w:szCs w:val="24"/>
        </w:rPr>
        <w:t>na numer  podany  przez Wykonawcą.  Datę  wysłania  faksu  przyjmuje  się za datę zgłoszenia  przez Zamawiającego partii wodomierzy do naprawy i legalizacji.</w:t>
      </w:r>
    </w:p>
    <w:p w:rsidR="00D1528F" w:rsidRPr="0070329F" w:rsidRDefault="00D1528F" w:rsidP="0070329F">
      <w:pPr>
        <w:pStyle w:val="Teksttreci0"/>
        <w:numPr>
          <w:ilvl w:val="0"/>
          <w:numId w:val="38"/>
        </w:numPr>
        <w:shd w:val="clear" w:color="auto" w:fill="auto"/>
        <w:tabs>
          <w:tab w:val="left" w:pos="370"/>
        </w:tabs>
        <w:spacing w:line="240" w:lineRule="auto"/>
        <w:ind w:left="360" w:right="20" w:hanging="340"/>
        <w:rPr>
          <w:sz w:val="24"/>
          <w:szCs w:val="24"/>
        </w:rPr>
      </w:pPr>
      <w:r w:rsidRPr="0070329F">
        <w:rPr>
          <w:sz w:val="24"/>
          <w:szCs w:val="24"/>
        </w:rPr>
        <w:t>Odbiór oraz dostawa wodomierzy nastąpi na koszt Wykonawcy, środkiem transportu Wykonawcy lub za pośrednictwem wybranego przez siebie przewoźnika.</w:t>
      </w:r>
    </w:p>
    <w:p w:rsidR="00D1528F" w:rsidRPr="00643DF3" w:rsidRDefault="00643DF3" w:rsidP="00643DF3">
      <w:pPr>
        <w:pStyle w:val="Teksttreci0"/>
        <w:numPr>
          <w:ilvl w:val="0"/>
          <w:numId w:val="38"/>
        </w:numPr>
        <w:shd w:val="clear" w:color="auto" w:fill="auto"/>
        <w:tabs>
          <w:tab w:val="left" w:pos="370"/>
        </w:tabs>
        <w:spacing w:line="240" w:lineRule="auto"/>
        <w:ind w:left="360" w:right="20" w:hanging="340"/>
        <w:rPr>
          <w:sz w:val="24"/>
          <w:szCs w:val="24"/>
        </w:rPr>
      </w:pPr>
      <w:r w:rsidRPr="00643DF3">
        <w:rPr>
          <w:sz w:val="24"/>
          <w:szCs w:val="24"/>
        </w:rPr>
        <w:t>Termin wykonania naprawy i legalizacji wynosi do 30 dni od daty pobrania partii wodomierzy z</w:t>
      </w:r>
      <w:r w:rsidR="00D33B51">
        <w:rPr>
          <w:sz w:val="24"/>
          <w:szCs w:val="24"/>
        </w:rPr>
        <w:t> </w:t>
      </w:r>
      <w:r w:rsidRPr="00643DF3">
        <w:rPr>
          <w:sz w:val="24"/>
          <w:szCs w:val="24"/>
        </w:rPr>
        <w:t>magazynu Zamawiającego</w:t>
      </w:r>
    </w:p>
    <w:p w:rsidR="00D1528F" w:rsidRPr="00D528A5" w:rsidRDefault="00D1528F" w:rsidP="00D1528F">
      <w:pPr>
        <w:pStyle w:val="Teksttreci0"/>
        <w:numPr>
          <w:ilvl w:val="0"/>
          <w:numId w:val="38"/>
        </w:numPr>
        <w:shd w:val="clear" w:color="auto" w:fill="auto"/>
        <w:tabs>
          <w:tab w:val="left" w:pos="370"/>
        </w:tabs>
        <w:ind w:left="360" w:right="20" w:hanging="340"/>
        <w:rPr>
          <w:sz w:val="24"/>
          <w:szCs w:val="24"/>
        </w:rPr>
      </w:pPr>
      <w:r w:rsidRPr="00D528A5">
        <w:rPr>
          <w:sz w:val="24"/>
          <w:szCs w:val="24"/>
        </w:rPr>
        <w:t>Wykonawca zobowiązuje się do wydawania naprawionych wodomierzy zgodnie z numerami fabrycznymi wyszczególnionymi w zleceniu.</w:t>
      </w:r>
    </w:p>
    <w:p w:rsidR="00D1528F" w:rsidRPr="00D528A5" w:rsidRDefault="00D1528F" w:rsidP="00D528A5">
      <w:pPr>
        <w:pStyle w:val="Teksttreci0"/>
        <w:numPr>
          <w:ilvl w:val="0"/>
          <w:numId w:val="38"/>
        </w:numPr>
        <w:shd w:val="clear" w:color="auto" w:fill="auto"/>
        <w:tabs>
          <w:tab w:val="left" w:pos="370"/>
        </w:tabs>
        <w:spacing w:line="240" w:lineRule="auto"/>
        <w:ind w:left="360" w:right="20" w:hanging="340"/>
        <w:rPr>
          <w:sz w:val="24"/>
          <w:szCs w:val="24"/>
        </w:rPr>
      </w:pPr>
      <w:r w:rsidRPr="00D528A5">
        <w:rPr>
          <w:sz w:val="24"/>
          <w:szCs w:val="24"/>
        </w:rPr>
        <w:t xml:space="preserve">Na wykonaną usługę Wykonawca udziela </w:t>
      </w:r>
      <w:r w:rsidR="00D528A5" w:rsidRPr="00D528A5">
        <w:rPr>
          <w:sz w:val="24"/>
          <w:szCs w:val="24"/>
        </w:rPr>
        <w:t>5 letni okres gwarancji dla wodomierzy przez niego naprawianych i zalegalizowanych</w:t>
      </w:r>
    </w:p>
    <w:p w:rsidR="00D1528F" w:rsidRDefault="00D1528F" w:rsidP="00D528A5">
      <w:pPr>
        <w:pStyle w:val="Teksttreci0"/>
        <w:numPr>
          <w:ilvl w:val="0"/>
          <w:numId w:val="38"/>
        </w:numPr>
        <w:shd w:val="clear" w:color="auto" w:fill="auto"/>
        <w:tabs>
          <w:tab w:val="left" w:pos="370"/>
        </w:tabs>
        <w:spacing w:line="240" w:lineRule="auto"/>
        <w:ind w:left="360" w:right="20" w:hanging="340"/>
        <w:rPr>
          <w:sz w:val="24"/>
          <w:szCs w:val="24"/>
        </w:rPr>
      </w:pPr>
      <w:r w:rsidRPr="00D528A5">
        <w:rPr>
          <w:sz w:val="24"/>
          <w:szCs w:val="24"/>
        </w:rPr>
        <w:t>W przypadku stwierdzenia przez Urząd Miar, na świadectwie ekspertyzy wydanym w okresie trwania gwarancji, że „w związku z wynikami ekspertyzy wodomierz nie może być dalej stosowany” dostawca usługi zobowiązany jest do nieodpłatnej naprawy i legalizacji przedmiotowego wodomierza.</w:t>
      </w:r>
    </w:p>
    <w:p w:rsidR="00643DF3" w:rsidRPr="00643DF3" w:rsidRDefault="00643DF3" w:rsidP="00643DF3">
      <w:pPr>
        <w:pStyle w:val="Teksttreci0"/>
        <w:numPr>
          <w:ilvl w:val="0"/>
          <w:numId w:val="38"/>
        </w:numPr>
        <w:shd w:val="clear" w:color="auto" w:fill="auto"/>
        <w:tabs>
          <w:tab w:val="left" w:pos="370"/>
        </w:tabs>
        <w:spacing w:line="240" w:lineRule="auto"/>
        <w:ind w:left="360" w:right="20" w:hanging="340"/>
        <w:rPr>
          <w:sz w:val="24"/>
          <w:szCs w:val="24"/>
        </w:rPr>
      </w:pPr>
      <w:r w:rsidRPr="00643DF3">
        <w:rPr>
          <w:sz w:val="24"/>
          <w:szCs w:val="24"/>
        </w:rPr>
        <w:t>Do wymiany stosować wyłącznie części oryginalne producenta dla danego typu wodomierza. Nie dopuszcza się stosowania zamienników.</w:t>
      </w:r>
    </w:p>
    <w:p w:rsidR="00643DF3" w:rsidRPr="00643DF3" w:rsidRDefault="00643DF3" w:rsidP="00643DF3">
      <w:pPr>
        <w:pStyle w:val="Teksttreci0"/>
        <w:numPr>
          <w:ilvl w:val="0"/>
          <w:numId w:val="38"/>
        </w:numPr>
        <w:shd w:val="clear" w:color="auto" w:fill="auto"/>
        <w:tabs>
          <w:tab w:val="left" w:pos="370"/>
        </w:tabs>
        <w:spacing w:line="240" w:lineRule="auto"/>
        <w:ind w:left="360" w:right="20" w:hanging="340"/>
        <w:rPr>
          <w:sz w:val="24"/>
          <w:szCs w:val="24"/>
        </w:rPr>
      </w:pPr>
      <w:r w:rsidRPr="00643DF3">
        <w:rPr>
          <w:sz w:val="24"/>
          <w:szCs w:val="24"/>
        </w:rPr>
        <w:t xml:space="preserve"> Zamawiający zastrzega sobie prawo skierowania naprawionych wodomierzy do producenta wodomierzy w celu weryfikacji prawidłowości zastosowanych przez Wykonawcę metod i technologii naprawy.</w:t>
      </w:r>
    </w:p>
    <w:p w:rsidR="00643DF3" w:rsidRPr="00643DF3" w:rsidRDefault="00643DF3" w:rsidP="00643DF3">
      <w:pPr>
        <w:pStyle w:val="Teksttreci0"/>
        <w:numPr>
          <w:ilvl w:val="0"/>
          <w:numId w:val="38"/>
        </w:numPr>
        <w:shd w:val="clear" w:color="auto" w:fill="auto"/>
        <w:tabs>
          <w:tab w:val="left" w:pos="370"/>
        </w:tabs>
        <w:spacing w:line="240" w:lineRule="auto"/>
        <w:ind w:left="360" w:right="20" w:hanging="340"/>
        <w:rPr>
          <w:sz w:val="24"/>
          <w:szCs w:val="24"/>
        </w:rPr>
      </w:pPr>
      <w:r w:rsidRPr="00643DF3">
        <w:rPr>
          <w:sz w:val="24"/>
          <w:szCs w:val="24"/>
        </w:rPr>
        <w:t xml:space="preserve"> W przypadku, gdy pobrany przez Wykonawca wodomierz nie może zostać poddany naprawie i legalizacji, Wykonawca zwraca Zamawiającemu wodomierz z pisemnym opisem przyczyn, dla których nie może on zostać poddany naprawie i legalizacji. Wykonawca nie pobiera wynagrodzenia za oddany Zamawiającemu, nie naprawiony wodomierz.  </w:t>
      </w:r>
    </w:p>
    <w:p w:rsidR="00643DF3" w:rsidRPr="00D528A5" w:rsidRDefault="00643DF3" w:rsidP="00643DF3">
      <w:pPr>
        <w:pStyle w:val="Teksttreci0"/>
        <w:shd w:val="clear" w:color="auto" w:fill="auto"/>
        <w:tabs>
          <w:tab w:val="left" w:pos="370"/>
        </w:tabs>
        <w:spacing w:line="240" w:lineRule="auto"/>
        <w:ind w:left="360" w:right="20" w:firstLine="0"/>
        <w:rPr>
          <w:sz w:val="24"/>
          <w:szCs w:val="24"/>
        </w:rPr>
      </w:pPr>
    </w:p>
    <w:p w:rsidR="00D1528F" w:rsidRPr="00643DF3" w:rsidRDefault="00D1528F" w:rsidP="00D1528F">
      <w:pPr>
        <w:pStyle w:val="Teksttreci0"/>
        <w:shd w:val="clear" w:color="auto" w:fill="auto"/>
        <w:spacing w:after="34" w:line="210" w:lineRule="exact"/>
        <w:ind w:firstLine="0"/>
        <w:jc w:val="center"/>
        <w:rPr>
          <w:sz w:val="24"/>
          <w:szCs w:val="24"/>
        </w:rPr>
      </w:pPr>
      <w:r w:rsidRPr="00643DF3">
        <w:rPr>
          <w:sz w:val="24"/>
          <w:szCs w:val="24"/>
        </w:rPr>
        <w:t>§3</w:t>
      </w:r>
    </w:p>
    <w:p w:rsidR="001A477C" w:rsidRPr="00643DF3" w:rsidRDefault="001A477C" w:rsidP="001A477C">
      <w:pPr>
        <w:pStyle w:val="Teksttreci0"/>
        <w:numPr>
          <w:ilvl w:val="0"/>
          <w:numId w:val="39"/>
        </w:numPr>
        <w:shd w:val="clear" w:color="auto" w:fill="auto"/>
        <w:tabs>
          <w:tab w:val="left" w:pos="370"/>
        </w:tabs>
        <w:ind w:left="360" w:right="20" w:hanging="340"/>
        <w:rPr>
          <w:sz w:val="24"/>
          <w:szCs w:val="24"/>
        </w:rPr>
      </w:pPr>
      <w:r w:rsidRPr="00643DF3">
        <w:rPr>
          <w:sz w:val="24"/>
          <w:szCs w:val="24"/>
        </w:rPr>
        <w:t xml:space="preserve">Faktura  będzie wystawiana po każdorazowym zakończeniu przedmiotu umowy na partię wodomierzy  na podstawie dostarczonych protokołów wykonania usługi. </w:t>
      </w:r>
    </w:p>
    <w:p w:rsidR="00F50336" w:rsidRPr="00F50336" w:rsidRDefault="001A477C" w:rsidP="00F50336">
      <w:pPr>
        <w:pStyle w:val="Teksttreci0"/>
        <w:numPr>
          <w:ilvl w:val="0"/>
          <w:numId w:val="39"/>
        </w:numPr>
        <w:shd w:val="clear" w:color="auto" w:fill="auto"/>
        <w:tabs>
          <w:tab w:val="left" w:pos="370"/>
        </w:tabs>
        <w:ind w:left="360" w:right="20" w:hanging="340"/>
        <w:rPr>
          <w:sz w:val="24"/>
          <w:szCs w:val="24"/>
        </w:rPr>
      </w:pPr>
      <w:r w:rsidRPr="00643DF3">
        <w:rPr>
          <w:sz w:val="24"/>
          <w:szCs w:val="24"/>
        </w:rPr>
        <w:t xml:space="preserve"> </w:t>
      </w:r>
      <w:r w:rsidR="00F50336" w:rsidRPr="00F50336">
        <w:rPr>
          <w:sz w:val="24"/>
          <w:szCs w:val="24"/>
        </w:rPr>
        <w:t xml:space="preserve">Należność Wykonawcy oparta na wystawionej fakturze, zostanie przelana na konto Wykonawcy określone ust. 3 w terminie do </w:t>
      </w:r>
      <w:r w:rsidR="00F50336" w:rsidRPr="00F50336">
        <w:rPr>
          <w:sz w:val="24"/>
          <w:szCs w:val="24"/>
        </w:rPr>
        <w:t>30</w:t>
      </w:r>
      <w:r w:rsidR="00F50336" w:rsidRPr="00F50336">
        <w:rPr>
          <w:sz w:val="24"/>
          <w:szCs w:val="24"/>
        </w:rPr>
        <w:t xml:space="preserve"> dni od daty dostarczenia poprawnie wystawionej faktury Zamawiającemu</w:t>
      </w:r>
    </w:p>
    <w:p w:rsidR="00F50336" w:rsidRPr="00F50336" w:rsidRDefault="00F50336" w:rsidP="00F50336">
      <w:pPr>
        <w:pStyle w:val="Teksttreci0"/>
        <w:numPr>
          <w:ilvl w:val="0"/>
          <w:numId w:val="39"/>
        </w:numPr>
        <w:shd w:val="clear" w:color="auto" w:fill="auto"/>
        <w:tabs>
          <w:tab w:val="left" w:pos="370"/>
        </w:tabs>
        <w:ind w:left="360" w:right="20" w:hanging="340"/>
        <w:rPr>
          <w:sz w:val="24"/>
          <w:szCs w:val="24"/>
        </w:rPr>
      </w:pPr>
      <w:r w:rsidRPr="00F50336">
        <w:rPr>
          <w:sz w:val="24"/>
          <w:szCs w:val="24"/>
        </w:rPr>
        <w:t xml:space="preserve">Wynagrodzenie, o którym mowa w ust. 2 dokonane będzie przelewem na numer rachunku </w:t>
      </w:r>
      <w:r w:rsidRPr="00F50336">
        <w:rPr>
          <w:sz w:val="24"/>
          <w:szCs w:val="24"/>
        </w:rPr>
        <w:lastRenderedPageBreak/>
        <w:t>Wykonawcy: …………………………………………………………………………………...</w:t>
      </w:r>
    </w:p>
    <w:p w:rsidR="00F50336" w:rsidRPr="00F50336" w:rsidRDefault="00F50336" w:rsidP="00F50336">
      <w:pPr>
        <w:pStyle w:val="Teksttreci0"/>
        <w:numPr>
          <w:ilvl w:val="0"/>
          <w:numId w:val="39"/>
        </w:numPr>
        <w:shd w:val="clear" w:color="auto" w:fill="auto"/>
        <w:tabs>
          <w:tab w:val="left" w:pos="370"/>
        </w:tabs>
        <w:ind w:left="360" w:right="20" w:hanging="340"/>
        <w:rPr>
          <w:sz w:val="24"/>
          <w:szCs w:val="24"/>
        </w:rPr>
      </w:pPr>
      <w:r w:rsidRPr="00F50336">
        <w:rPr>
          <w:sz w:val="24"/>
          <w:szCs w:val="24"/>
        </w:rPr>
        <w:t xml:space="preserve">W przypadku zmiany numeru rachunku przed upływem terminu płatności, Wykonawca niezwłocznie poinformuje pisemnie o tym fakcie Zamawiającego. </w:t>
      </w:r>
    </w:p>
    <w:p w:rsidR="00F50336" w:rsidRPr="00F50336" w:rsidRDefault="00F50336" w:rsidP="00F50336">
      <w:pPr>
        <w:pStyle w:val="Teksttreci0"/>
        <w:numPr>
          <w:ilvl w:val="0"/>
          <w:numId w:val="39"/>
        </w:numPr>
        <w:shd w:val="clear" w:color="auto" w:fill="auto"/>
        <w:tabs>
          <w:tab w:val="left" w:pos="370"/>
        </w:tabs>
        <w:ind w:left="360" w:right="20" w:hanging="340"/>
        <w:rPr>
          <w:sz w:val="24"/>
          <w:szCs w:val="24"/>
        </w:rPr>
      </w:pPr>
      <w:r w:rsidRPr="00F50336">
        <w:rPr>
          <w:sz w:val="24"/>
          <w:szCs w:val="24"/>
        </w:rPr>
        <w:t>Zamawiający wyraża zgodę, aby Wykonawca wystawił faktury VAT bez podpisu Zamawiającego na fakturze.</w:t>
      </w:r>
    </w:p>
    <w:p w:rsidR="00D1528F" w:rsidRPr="00643DF3" w:rsidRDefault="00D1528F" w:rsidP="00F50336">
      <w:pPr>
        <w:pStyle w:val="Teksttreci0"/>
        <w:shd w:val="clear" w:color="auto" w:fill="auto"/>
        <w:tabs>
          <w:tab w:val="left" w:pos="370"/>
        </w:tabs>
        <w:ind w:left="360" w:right="20" w:firstLine="0"/>
        <w:rPr>
          <w:sz w:val="24"/>
          <w:szCs w:val="24"/>
        </w:rPr>
      </w:pPr>
    </w:p>
    <w:p w:rsidR="00D1528F" w:rsidRPr="00643DF3" w:rsidRDefault="00D1528F" w:rsidP="00D1528F">
      <w:pPr>
        <w:pStyle w:val="Teksttreci0"/>
        <w:shd w:val="clear" w:color="auto" w:fill="auto"/>
        <w:spacing w:after="34" w:line="210" w:lineRule="exact"/>
        <w:ind w:firstLine="0"/>
        <w:jc w:val="center"/>
        <w:rPr>
          <w:sz w:val="24"/>
          <w:szCs w:val="24"/>
        </w:rPr>
      </w:pPr>
      <w:r w:rsidRPr="00643DF3">
        <w:rPr>
          <w:sz w:val="24"/>
          <w:szCs w:val="24"/>
        </w:rPr>
        <w:t>§4</w:t>
      </w:r>
    </w:p>
    <w:p w:rsidR="00D1528F" w:rsidRPr="00643DF3" w:rsidRDefault="00D1528F" w:rsidP="00D1528F">
      <w:pPr>
        <w:pStyle w:val="Teksttreci0"/>
        <w:numPr>
          <w:ilvl w:val="0"/>
          <w:numId w:val="40"/>
        </w:numPr>
        <w:shd w:val="clear" w:color="auto" w:fill="auto"/>
        <w:tabs>
          <w:tab w:val="left" w:pos="370"/>
        </w:tabs>
        <w:ind w:left="20" w:firstLine="0"/>
        <w:rPr>
          <w:sz w:val="24"/>
          <w:szCs w:val="24"/>
        </w:rPr>
      </w:pPr>
      <w:r w:rsidRPr="00643DF3">
        <w:rPr>
          <w:sz w:val="24"/>
          <w:szCs w:val="24"/>
        </w:rPr>
        <w:t xml:space="preserve">Niniejsza umowa zostaje zawarta na czas określony tj. </w:t>
      </w:r>
      <w:r w:rsidRPr="00643DF3">
        <w:rPr>
          <w:rStyle w:val="TeksttreciPogrubienie"/>
          <w:sz w:val="24"/>
          <w:szCs w:val="24"/>
        </w:rPr>
        <w:t>od dnia jej zawarcia do dnia 31.12.201</w:t>
      </w:r>
      <w:r w:rsidR="00643DF3">
        <w:rPr>
          <w:rStyle w:val="TeksttreciPogrubienie"/>
          <w:sz w:val="24"/>
          <w:szCs w:val="24"/>
        </w:rPr>
        <w:t>7</w:t>
      </w:r>
      <w:r w:rsidRPr="00643DF3">
        <w:rPr>
          <w:rStyle w:val="TeksttreciPogrubienie"/>
          <w:sz w:val="24"/>
          <w:szCs w:val="24"/>
        </w:rPr>
        <w:t xml:space="preserve"> r.</w:t>
      </w:r>
    </w:p>
    <w:p w:rsidR="00D1528F" w:rsidRPr="00643DF3" w:rsidRDefault="00D1528F" w:rsidP="00D1528F">
      <w:pPr>
        <w:pStyle w:val="Teksttreci0"/>
        <w:numPr>
          <w:ilvl w:val="0"/>
          <w:numId w:val="40"/>
        </w:numPr>
        <w:shd w:val="clear" w:color="auto" w:fill="auto"/>
        <w:tabs>
          <w:tab w:val="left" w:pos="370"/>
        </w:tabs>
        <w:spacing w:after="334"/>
        <w:ind w:left="360" w:right="20" w:hanging="340"/>
        <w:rPr>
          <w:sz w:val="24"/>
          <w:szCs w:val="24"/>
        </w:rPr>
      </w:pPr>
      <w:r w:rsidRPr="00643DF3">
        <w:rPr>
          <w:sz w:val="24"/>
          <w:szCs w:val="24"/>
        </w:rPr>
        <w:t>Każdej ze stron przysługuje prawo odstąpienia od umowy w razie nie wykonania lub nienależytego wykonania zobowiązania.</w:t>
      </w:r>
    </w:p>
    <w:p w:rsidR="008D4CBA" w:rsidRPr="00643DF3" w:rsidRDefault="008D4CBA" w:rsidP="008D4CBA">
      <w:pPr>
        <w:pStyle w:val="Teksttreci0"/>
        <w:shd w:val="clear" w:color="auto" w:fill="auto"/>
        <w:spacing w:after="34" w:line="210" w:lineRule="exact"/>
        <w:ind w:firstLine="0"/>
        <w:jc w:val="center"/>
        <w:rPr>
          <w:sz w:val="24"/>
          <w:szCs w:val="24"/>
        </w:rPr>
      </w:pPr>
      <w:r w:rsidRPr="00643DF3">
        <w:rPr>
          <w:sz w:val="24"/>
          <w:szCs w:val="24"/>
        </w:rPr>
        <w:t>§5</w:t>
      </w:r>
    </w:p>
    <w:p w:rsidR="008238EA" w:rsidRPr="00643DF3" w:rsidRDefault="008238EA" w:rsidP="008238EA">
      <w:pPr>
        <w:pStyle w:val="Teksttreci0"/>
        <w:numPr>
          <w:ilvl w:val="0"/>
          <w:numId w:val="39"/>
        </w:numPr>
        <w:shd w:val="clear" w:color="auto" w:fill="auto"/>
        <w:tabs>
          <w:tab w:val="left" w:pos="370"/>
        </w:tabs>
        <w:ind w:left="360" w:right="20" w:hanging="340"/>
        <w:rPr>
          <w:sz w:val="24"/>
          <w:szCs w:val="24"/>
        </w:rPr>
      </w:pPr>
      <w:r w:rsidRPr="00643DF3">
        <w:rPr>
          <w:sz w:val="24"/>
          <w:szCs w:val="24"/>
        </w:rPr>
        <w:t xml:space="preserve">Wykonawca zobowiązany jest zapłacić Zamawiającemu karę umowną w wysokości </w:t>
      </w:r>
      <w:r w:rsidR="00D33B51">
        <w:rPr>
          <w:sz w:val="24"/>
          <w:szCs w:val="24"/>
        </w:rPr>
        <w:t>5 000 zł</w:t>
      </w:r>
      <w:r w:rsidRPr="00643DF3">
        <w:rPr>
          <w:sz w:val="24"/>
          <w:szCs w:val="24"/>
        </w:rPr>
        <w:t>, w przypadku odstąpienia przez Zamawiającego od umowy z przyczyn za które odpowiedzialność ponosi Wykonawca.</w:t>
      </w:r>
    </w:p>
    <w:p w:rsidR="008238EA" w:rsidRPr="00643DF3" w:rsidRDefault="008238EA" w:rsidP="00D33B51">
      <w:pPr>
        <w:pStyle w:val="Teksttreci0"/>
        <w:numPr>
          <w:ilvl w:val="0"/>
          <w:numId w:val="39"/>
        </w:numPr>
        <w:shd w:val="clear" w:color="auto" w:fill="auto"/>
        <w:tabs>
          <w:tab w:val="left" w:pos="370"/>
        </w:tabs>
        <w:ind w:left="360" w:right="20" w:hanging="340"/>
        <w:rPr>
          <w:sz w:val="24"/>
          <w:szCs w:val="24"/>
        </w:rPr>
      </w:pPr>
      <w:r w:rsidRPr="00643DF3">
        <w:rPr>
          <w:sz w:val="24"/>
          <w:szCs w:val="24"/>
        </w:rPr>
        <w:t xml:space="preserve">Zamawiający zobowiązany jest zapłacić Wykonawcy karę umowną w wysokości </w:t>
      </w:r>
      <w:r w:rsidR="00D33B51" w:rsidRPr="00D33B51">
        <w:rPr>
          <w:sz w:val="24"/>
          <w:szCs w:val="24"/>
        </w:rPr>
        <w:t>5 000 zł</w:t>
      </w:r>
      <w:r w:rsidRPr="00643DF3">
        <w:rPr>
          <w:sz w:val="24"/>
          <w:szCs w:val="24"/>
        </w:rPr>
        <w:t>,  w przypadku odstąpienia przez Wykonawcę od umowy z przyczyn, za które odpowiedzialność ponosi Zamawiający.</w:t>
      </w:r>
    </w:p>
    <w:p w:rsidR="008238EA" w:rsidRPr="00643DF3" w:rsidRDefault="008238EA" w:rsidP="008238EA">
      <w:pPr>
        <w:pStyle w:val="Teksttreci0"/>
        <w:numPr>
          <w:ilvl w:val="0"/>
          <w:numId w:val="39"/>
        </w:numPr>
        <w:shd w:val="clear" w:color="auto" w:fill="auto"/>
        <w:tabs>
          <w:tab w:val="left" w:pos="370"/>
        </w:tabs>
        <w:ind w:left="360" w:right="20" w:hanging="340"/>
        <w:rPr>
          <w:sz w:val="24"/>
          <w:szCs w:val="24"/>
        </w:rPr>
      </w:pPr>
      <w:r w:rsidRPr="00643DF3">
        <w:rPr>
          <w:sz w:val="24"/>
          <w:szCs w:val="24"/>
        </w:rPr>
        <w:t>W przypadku odstąpienia przez Zamawiającego od umowy z przyczyn określonych art. 145 Ustawy Prawo zamówień publicznych kary umowne nie mają zastosowania.</w:t>
      </w:r>
    </w:p>
    <w:p w:rsidR="008238EA" w:rsidRPr="00643DF3" w:rsidRDefault="008238EA" w:rsidP="008238EA">
      <w:pPr>
        <w:pStyle w:val="Teksttreci0"/>
        <w:numPr>
          <w:ilvl w:val="0"/>
          <w:numId w:val="39"/>
        </w:numPr>
        <w:shd w:val="clear" w:color="auto" w:fill="auto"/>
        <w:tabs>
          <w:tab w:val="left" w:pos="370"/>
        </w:tabs>
        <w:ind w:left="360" w:right="20" w:hanging="340"/>
        <w:rPr>
          <w:sz w:val="24"/>
          <w:szCs w:val="24"/>
        </w:rPr>
      </w:pPr>
      <w:r w:rsidRPr="00643DF3">
        <w:rPr>
          <w:sz w:val="24"/>
          <w:szCs w:val="24"/>
        </w:rPr>
        <w:t xml:space="preserve">Wykonawca zapłaci Zamawiającemu karę pieniężną za każdy dzień zwłoki w realizacji zamówienia w wysokości 0,5 % wynagrodzenia ustalonego w umowie brutto tej partii </w:t>
      </w:r>
      <w:r w:rsidR="00D33B51">
        <w:rPr>
          <w:sz w:val="24"/>
          <w:szCs w:val="24"/>
        </w:rPr>
        <w:t>wodomierzy</w:t>
      </w:r>
      <w:r w:rsidRPr="00643DF3">
        <w:rPr>
          <w:sz w:val="24"/>
          <w:szCs w:val="24"/>
        </w:rPr>
        <w:t xml:space="preserve">, której zwłoka dotyczy, za każdy dzień zwłoki w terminie , o którym mowa w § 2 ust. </w:t>
      </w:r>
      <w:r w:rsidR="00D33B51">
        <w:rPr>
          <w:sz w:val="24"/>
          <w:szCs w:val="24"/>
        </w:rPr>
        <w:t>5</w:t>
      </w:r>
      <w:r w:rsidRPr="00643DF3">
        <w:rPr>
          <w:sz w:val="24"/>
          <w:szCs w:val="24"/>
        </w:rPr>
        <w:t xml:space="preserve">, licząc od daty złożenia indywidualnego zapotrzebowania, za tą partię dostawy, której zwłoka dotyczy, do wysokości </w:t>
      </w:r>
      <w:r w:rsidR="00760A21">
        <w:rPr>
          <w:sz w:val="24"/>
          <w:szCs w:val="24"/>
        </w:rPr>
        <w:t>5 000zł</w:t>
      </w:r>
      <w:r w:rsidRPr="00643DF3">
        <w:rPr>
          <w:sz w:val="24"/>
          <w:szCs w:val="24"/>
        </w:rPr>
        <w:t xml:space="preserve"> .</w:t>
      </w:r>
    </w:p>
    <w:p w:rsidR="008238EA" w:rsidRPr="00643DF3" w:rsidRDefault="008238EA" w:rsidP="008238EA">
      <w:pPr>
        <w:pStyle w:val="Teksttreci0"/>
        <w:numPr>
          <w:ilvl w:val="0"/>
          <w:numId w:val="39"/>
        </w:numPr>
        <w:shd w:val="clear" w:color="auto" w:fill="auto"/>
        <w:tabs>
          <w:tab w:val="left" w:pos="370"/>
        </w:tabs>
        <w:ind w:left="360" w:right="20" w:hanging="340"/>
        <w:rPr>
          <w:sz w:val="24"/>
          <w:szCs w:val="24"/>
        </w:rPr>
      </w:pPr>
      <w:r w:rsidRPr="00643DF3">
        <w:rPr>
          <w:sz w:val="24"/>
          <w:szCs w:val="24"/>
        </w:rPr>
        <w:t>Wykonawca zapłaci Zamawiającemu karę pieniężną za zwłokę w usunięciu wad przedmiotu umowy w wysokości 0,5 % wynagrodzenia ustalonego w umowie brutto tej partii dostawy</w:t>
      </w:r>
      <w:r w:rsidR="00EC450B">
        <w:rPr>
          <w:sz w:val="24"/>
          <w:szCs w:val="24"/>
        </w:rPr>
        <w:t xml:space="preserve"> wodomierzy</w:t>
      </w:r>
      <w:r w:rsidRPr="00643DF3">
        <w:rPr>
          <w:sz w:val="24"/>
          <w:szCs w:val="24"/>
        </w:rPr>
        <w:t xml:space="preserve">, której zwłoka dotyczy, za każdy dzień zwłoki, liczony od dnia wyznaczonego na usunięcie wad, za tą partię dostawy, której zwłoka dotyczy, do wysokości </w:t>
      </w:r>
      <w:r w:rsidR="00760A21">
        <w:rPr>
          <w:sz w:val="24"/>
          <w:szCs w:val="24"/>
        </w:rPr>
        <w:t>5000 zł</w:t>
      </w:r>
    </w:p>
    <w:p w:rsidR="008238EA" w:rsidRPr="00643DF3" w:rsidRDefault="008238EA" w:rsidP="008238EA">
      <w:pPr>
        <w:pStyle w:val="Teksttreci0"/>
        <w:numPr>
          <w:ilvl w:val="0"/>
          <w:numId w:val="39"/>
        </w:numPr>
        <w:shd w:val="clear" w:color="auto" w:fill="auto"/>
        <w:tabs>
          <w:tab w:val="left" w:pos="370"/>
        </w:tabs>
        <w:ind w:left="360" w:right="20" w:hanging="340"/>
        <w:rPr>
          <w:sz w:val="24"/>
          <w:szCs w:val="24"/>
        </w:rPr>
      </w:pPr>
      <w:r w:rsidRPr="00643DF3">
        <w:rPr>
          <w:sz w:val="24"/>
          <w:szCs w:val="24"/>
        </w:rPr>
        <w:t>Strony zastrzegają sobie prawo dochodzenia odszkodowania uzupełniającego, przenoszącego wysokość kar umownych do wysokości rzeczywiście poniesionej szkody.</w:t>
      </w:r>
    </w:p>
    <w:p w:rsidR="008D4CBA" w:rsidRPr="00643DF3" w:rsidRDefault="008D4CBA" w:rsidP="008238EA">
      <w:pPr>
        <w:pStyle w:val="Teksttreci0"/>
        <w:shd w:val="clear" w:color="auto" w:fill="auto"/>
        <w:tabs>
          <w:tab w:val="left" w:pos="370"/>
        </w:tabs>
        <w:ind w:left="360" w:right="20" w:firstLine="0"/>
        <w:rPr>
          <w:sz w:val="24"/>
          <w:szCs w:val="24"/>
        </w:rPr>
      </w:pPr>
    </w:p>
    <w:p w:rsidR="00D1528F" w:rsidRPr="00643DF3" w:rsidRDefault="00D1528F" w:rsidP="00D1528F">
      <w:pPr>
        <w:pStyle w:val="Teksttreci0"/>
        <w:shd w:val="clear" w:color="auto" w:fill="auto"/>
        <w:spacing w:after="217" w:line="210" w:lineRule="exact"/>
        <w:ind w:firstLine="0"/>
        <w:jc w:val="center"/>
        <w:rPr>
          <w:sz w:val="24"/>
          <w:szCs w:val="24"/>
        </w:rPr>
      </w:pPr>
      <w:r w:rsidRPr="00643DF3">
        <w:rPr>
          <w:sz w:val="24"/>
          <w:szCs w:val="24"/>
        </w:rPr>
        <w:t>§5</w:t>
      </w:r>
    </w:p>
    <w:p w:rsidR="00EC450B" w:rsidRPr="00EC450B" w:rsidRDefault="00EC450B" w:rsidP="00EC450B">
      <w:pPr>
        <w:pStyle w:val="Teksttreci0"/>
        <w:numPr>
          <w:ilvl w:val="0"/>
          <w:numId w:val="46"/>
        </w:numPr>
        <w:shd w:val="clear" w:color="auto" w:fill="auto"/>
        <w:tabs>
          <w:tab w:val="left" w:pos="370"/>
        </w:tabs>
        <w:ind w:left="360" w:right="20" w:hanging="340"/>
        <w:rPr>
          <w:sz w:val="24"/>
          <w:szCs w:val="24"/>
        </w:rPr>
      </w:pPr>
      <w:r w:rsidRPr="00EC450B">
        <w:rPr>
          <w:sz w:val="24"/>
          <w:szCs w:val="24"/>
        </w:rPr>
        <w:t>Wykonawca nie może zbywać ani przenosić na rzecz osób trzecich praw i wierzytelności powstałych w związku z realizacją niniejszej umowy, bez uzyskania pisemnej zgody Zamawiającego.</w:t>
      </w:r>
    </w:p>
    <w:p w:rsidR="00EC450B" w:rsidRPr="00EC450B" w:rsidRDefault="00EC450B" w:rsidP="00EC450B">
      <w:pPr>
        <w:pStyle w:val="Teksttreci0"/>
        <w:numPr>
          <w:ilvl w:val="0"/>
          <w:numId w:val="46"/>
        </w:numPr>
        <w:shd w:val="clear" w:color="auto" w:fill="auto"/>
        <w:tabs>
          <w:tab w:val="left" w:pos="370"/>
        </w:tabs>
        <w:ind w:left="360" w:right="20" w:hanging="340"/>
        <w:rPr>
          <w:sz w:val="24"/>
          <w:szCs w:val="24"/>
        </w:rPr>
      </w:pPr>
      <w:r w:rsidRPr="00EC450B">
        <w:rPr>
          <w:sz w:val="24"/>
          <w:szCs w:val="24"/>
        </w:rPr>
        <w:t>Każda ze Stron zobowiązuje się do powiadomienia drugiej Strony o każdorazowej zmianie swojego adresu. W przypadku braku powiadomienia o zmianie adresu doręczenie dokonane na ostatnio wskazany adres będą uważane za skuteczne.</w:t>
      </w:r>
    </w:p>
    <w:p w:rsidR="00EC450B" w:rsidRPr="00EC450B" w:rsidRDefault="00EC450B" w:rsidP="00EC450B">
      <w:pPr>
        <w:pStyle w:val="Teksttreci0"/>
        <w:numPr>
          <w:ilvl w:val="0"/>
          <w:numId w:val="46"/>
        </w:numPr>
        <w:shd w:val="clear" w:color="auto" w:fill="auto"/>
        <w:tabs>
          <w:tab w:val="left" w:pos="370"/>
        </w:tabs>
        <w:ind w:left="360" w:right="20" w:hanging="340"/>
        <w:rPr>
          <w:sz w:val="24"/>
          <w:szCs w:val="24"/>
        </w:rPr>
      </w:pPr>
      <w:r w:rsidRPr="00EC450B">
        <w:rPr>
          <w:sz w:val="24"/>
          <w:szCs w:val="24"/>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rsidR="00EC450B" w:rsidRPr="00EC450B" w:rsidRDefault="00EC450B" w:rsidP="00EC450B">
      <w:pPr>
        <w:pStyle w:val="Teksttreci0"/>
        <w:numPr>
          <w:ilvl w:val="0"/>
          <w:numId w:val="46"/>
        </w:numPr>
        <w:shd w:val="clear" w:color="auto" w:fill="auto"/>
        <w:tabs>
          <w:tab w:val="left" w:pos="370"/>
        </w:tabs>
        <w:ind w:left="360" w:right="20" w:hanging="340"/>
        <w:rPr>
          <w:sz w:val="24"/>
          <w:szCs w:val="24"/>
        </w:rPr>
      </w:pPr>
      <w:r w:rsidRPr="00EC450B">
        <w:rPr>
          <w:sz w:val="24"/>
          <w:szCs w:val="24"/>
        </w:rPr>
        <w:t>W sprawach nieuregulowanych w Umowie będą miały zastosowanie przepisy prawa polskiego, a w szczególności ustawy Prawo zamówień publicznych wraz z przepisami wykonawczymi, Kodeksu cywilnego oraz inne odpowiednie przepisy prawa.</w:t>
      </w:r>
    </w:p>
    <w:p w:rsidR="00EC450B" w:rsidRPr="00EC450B" w:rsidRDefault="00EC450B" w:rsidP="00EC450B">
      <w:pPr>
        <w:pStyle w:val="Teksttreci0"/>
        <w:numPr>
          <w:ilvl w:val="0"/>
          <w:numId w:val="46"/>
        </w:numPr>
        <w:shd w:val="clear" w:color="auto" w:fill="auto"/>
        <w:tabs>
          <w:tab w:val="left" w:pos="370"/>
        </w:tabs>
        <w:ind w:left="360" w:right="20" w:hanging="340"/>
        <w:rPr>
          <w:sz w:val="24"/>
          <w:szCs w:val="24"/>
        </w:rPr>
      </w:pPr>
      <w:r w:rsidRPr="00EC450B">
        <w:rPr>
          <w:sz w:val="24"/>
          <w:szCs w:val="24"/>
        </w:rPr>
        <w:t>Integralną część Umowy stanowią:</w:t>
      </w:r>
    </w:p>
    <w:p w:rsidR="00EC450B" w:rsidRPr="00EC450B" w:rsidRDefault="00EC450B" w:rsidP="00EC450B">
      <w:pPr>
        <w:pStyle w:val="Teksttreci0"/>
        <w:shd w:val="clear" w:color="auto" w:fill="auto"/>
        <w:tabs>
          <w:tab w:val="left" w:pos="370"/>
        </w:tabs>
        <w:ind w:left="360" w:right="20" w:firstLine="0"/>
        <w:rPr>
          <w:sz w:val="24"/>
          <w:szCs w:val="24"/>
        </w:rPr>
      </w:pPr>
      <w:r w:rsidRPr="00EC450B">
        <w:rPr>
          <w:sz w:val="24"/>
          <w:szCs w:val="24"/>
        </w:rPr>
        <w:t>1) Zapytanie ofertowe,</w:t>
      </w:r>
    </w:p>
    <w:p w:rsidR="00EC450B" w:rsidRPr="00EC450B" w:rsidRDefault="00EC450B" w:rsidP="00EC450B">
      <w:pPr>
        <w:pStyle w:val="Teksttreci0"/>
        <w:shd w:val="clear" w:color="auto" w:fill="auto"/>
        <w:tabs>
          <w:tab w:val="left" w:pos="370"/>
        </w:tabs>
        <w:ind w:left="360" w:right="20" w:firstLine="0"/>
        <w:rPr>
          <w:sz w:val="24"/>
          <w:szCs w:val="24"/>
        </w:rPr>
      </w:pPr>
      <w:r w:rsidRPr="00EC450B">
        <w:rPr>
          <w:sz w:val="24"/>
          <w:szCs w:val="24"/>
        </w:rPr>
        <w:t>2) oferta,</w:t>
      </w:r>
    </w:p>
    <w:p w:rsidR="00EC450B" w:rsidRPr="00EC450B" w:rsidRDefault="00EC450B" w:rsidP="00EC450B">
      <w:pPr>
        <w:pStyle w:val="Teksttreci0"/>
        <w:numPr>
          <w:ilvl w:val="0"/>
          <w:numId w:val="46"/>
        </w:numPr>
        <w:shd w:val="clear" w:color="auto" w:fill="auto"/>
        <w:tabs>
          <w:tab w:val="left" w:pos="370"/>
        </w:tabs>
        <w:ind w:left="360" w:right="20" w:hanging="340"/>
        <w:rPr>
          <w:sz w:val="24"/>
          <w:szCs w:val="24"/>
        </w:rPr>
      </w:pPr>
      <w:r w:rsidRPr="00EC450B">
        <w:rPr>
          <w:sz w:val="24"/>
          <w:szCs w:val="24"/>
        </w:rPr>
        <w:t>Umowę sporządzono w 4 jednobrzmiących egzemplarzach:</w:t>
      </w:r>
    </w:p>
    <w:p w:rsidR="00EC450B" w:rsidRPr="00EC450B" w:rsidRDefault="00EC450B" w:rsidP="00EC450B">
      <w:pPr>
        <w:pStyle w:val="Teksttreci0"/>
        <w:shd w:val="clear" w:color="auto" w:fill="auto"/>
        <w:tabs>
          <w:tab w:val="left" w:pos="370"/>
        </w:tabs>
        <w:ind w:left="360" w:right="20" w:firstLine="0"/>
        <w:rPr>
          <w:sz w:val="24"/>
          <w:szCs w:val="24"/>
        </w:rPr>
      </w:pPr>
      <w:r w:rsidRPr="00EC450B">
        <w:rPr>
          <w:sz w:val="24"/>
          <w:szCs w:val="24"/>
        </w:rPr>
        <w:t>- 3 egzemplarze dla Zamawiającego,</w:t>
      </w:r>
    </w:p>
    <w:p w:rsidR="00EC450B" w:rsidRDefault="00EC450B" w:rsidP="00EC450B">
      <w:pPr>
        <w:pStyle w:val="Teksttreci0"/>
        <w:shd w:val="clear" w:color="auto" w:fill="auto"/>
        <w:tabs>
          <w:tab w:val="left" w:pos="370"/>
        </w:tabs>
        <w:ind w:left="360" w:right="20" w:firstLine="0"/>
        <w:rPr>
          <w:sz w:val="24"/>
          <w:szCs w:val="24"/>
        </w:rPr>
      </w:pPr>
      <w:r w:rsidRPr="00EC450B">
        <w:rPr>
          <w:sz w:val="24"/>
          <w:szCs w:val="24"/>
        </w:rPr>
        <w:t xml:space="preserve">     - 1 egzemplarz dla Wykonawcy.</w:t>
      </w:r>
    </w:p>
    <w:p w:rsidR="00EC450B" w:rsidRPr="00EC450B" w:rsidRDefault="00EC450B" w:rsidP="00EC450B">
      <w:pPr>
        <w:pStyle w:val="Teksttreci0"/>
        <w:shd w:val="clear" w:color="auto" w:fill="auto"/>
        <w:tabs>
          <w:tab w:val="left" w:pos="370"/>
        </w:tabs>
        <w:ind w:left="360" w:right="20" w:firstLine="0"/>
        <w:rPr>
          <w:sz w:val="24"/>
          <w:szCs w:val="24"/>
        </w:rPr>
      </w:pPr>
    </w:p>
    <w:p w:rsidR="00D1528F" w:rsidRDefault="00D1528F" w:rsidP="00EC450B">
      <w:pPr>
        <w:pStyle w:val="Teksttreci30"/>
        <w:shd w:val="clear" w:color="auto" w:fill="auto"/>
        <w:spacing w:before="0" w:after="0" w:line="210" w:lineRule="exact"/>
        <w:ind w:firstLine="0"/>
      </w:pPr>
      <w:r>
        <w:rPr>
          <w:noProof/>
          <w:lang w:eastAsia="pl-PL"/>
        </w:rPr>
        <mc:AlternateContent>
          <mc:Choice Requires="wps">
            <w:drawing>
              <wp:anchor distT="0" distB="0" distL="63500" distR="63500" simplePos="0" relativeHeight="251659264" behindDoc="1" locked="0" layoutInCell="1" allowOverlap="1" wp14:anchorId="74CD198F" wp14:editId="7B5A75BC">
                <wp:simplePos x="0" y="0"/>
                <wp:positionH relativeFrom="margin">
                  <wp:posOffset>4048760</wp:posOffset>
                </wp:positionH>
                <wp:positionV relativeFrom="paragraph">
                  <wp:posOffset>4445</wp:posOffset>
                </wp:positionV>
                <wp:extent cx="1131570" cy="120650"/>
                <wp:effectExtent l="635" t="4445" r="127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28F" w:rsidRDefault="00D1528F" w:rsidP="00D1528F">
                            <w:pPr>
                              <w:pStyle w:val="Teksttreci30"/>
                              <w:shd w:val="clear" w:color="auto" w:fill="auto"/>
                              <w:spacing w:before="0" w:after="0" w:line="190" w:lineRule="exact"/>
                              <w:ind w:left="100" w:firstLine="0"/>
                              <w:jc w:val="left"/>
                            </w:pPr>
                            <w:r>
                              <w:rPr>
                                <w:rStyle w:val="Teksttreci3Exact"/>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8pt;margin-top:.35pt;width:89.1pt;height:9.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TbrQIAAKo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" filled="f" stroked="f">
                <v:textbox style="mso-fit-shape-to-text:t" inset="0,0,0,0">
                  <w:txbxContent>
                    <w:p w:rsidR="00D1528F" w:rsidRDefault="00D1528F" w:rsidP="00D1528F">
                      <w:pPr>
                        <w:pStyle w:val="Teksttreci30"/>
                        <w:shd w:val="clear" w:color="auto" w:fill="auto"/>
                        <w:spacing w:before="0" w:after="0" w:line="190" w:lineRule="exact"/>
                        <w:ind w:left="100" w:firstLine="0"/>
                        <w:jc w:val="left"/>
                      </w:pPr>
                      <w:r>
                        <w:rPr>
                          <w:rStyle w:val="Teksttreci3Exact"/>
                          <w:b/>
                          <w:bCs/>
                        </w:rPr>
                        <w:t>WYKONAWCA</w:t>
                      </w:r>
                    </w:p>
                  </w:txbxContent>
                </v:textbox>
                <w10:wrap type="square" anchorx="margin"/>
              </v:shape>
            </w:pict>
          </mc:Fallback>
        </mc:AlternateContent>
      </w:r>
      <w:r>
        <w:t>ZAMAWIAJĄCY</w:t>
      </w:r>
    </w:p>
    <w:p w:rsidR="00260550" w:rsidRPr="00355293" w:rsidRDefault="00260550" w:rsidP="00355293"/>
    <w:sectPr w:rsidR="00260550" w:rsidRPr="00355293" w:rsidSect="00ED1ABF">
      <w:headerReference w:type="even" r:id="rId10"/>
      <w:headerReference w:type="default" r:id="rId11"/>
      <w:footerReference w:type="even" r:id="rId12"/>
      <w:footerReference w:type="default" r:id="rId13"/>
      <w:headerReference w:type="first" r:id="rId14"/>
      <w:footerReference w:type="first" r:id="rId15"/>
      <w:pgSz w:w="11906" w:h="16838"/>
      <w:pgMar w:top="426" w:right="849" w:bottom="1417"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E2" w:rsidRDefault="009A2FE2" w:rsidP="00260550">
      <w:pPr>
        <w:spacing w:after="0" w:line="240" w:lineRule="auto"/>
      </w:pPr>
      <w:r>
        <w:separator/>
      </w:r>
    </w:p>
  </w:endnote>
  <w:endnote w:type="continuationSeparator" w:id="0">
    <w:p w:rsidR="009A2FE2" w:rsidRDefault="009A2FE2"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ucester MT Extra Condensed">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BF" w:rsidRDefault="00ED1ABF">
    <w:pPr>
      <w:pStyle w:val="Stopka"/>
    </w:pPr>
  </w:p>
  <w:p w:rsidR="006E7C98" w:rsidRDefault="006E7C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50" w:rsidRDefault="00260550" w:rsidP="00260550">
    <w:pPr>
      <w:pStyle w:val="Stopka"/>
      <w:pBdr>
        <w:top w:val="single" w:sz="4" w:space="1" w:color="auto"/>
      </w:pBdr>
      <w:jc w:val="right"/>
      <w:rPr>
        <w:sz w:val="19"/>
      </w:rPr>
    </w:pPr>
    <w:r>
      <w:rPr>
        <w:rStyle w:val="Numerstrony"/>
        <w:snapToGrid w:val="0"/>
        <w:sz w:val="19"/>
      </w:rPr>
      <w:t xml:space="preserve">Strona </w:t>
    </w:r>
    <w:r w:rsidR="00F109DB">
      <w:rPr>
        <w:rStyle w:val="Numerstrony"/>
        <w:snapToGrid w:val="0"/>
        <w:sz w:val="19"/>
      </w:rPr>
      <w:fldChar w:fldCharType="begin"/>
    </w:r>
    <w:r>
      <w:rPr>
        <w:rStyle w:val="Numerstrony"/>
        <w:snapToGrid w:val="0"/>
        <w:sz w:val="19"/>
      </w:rPr>
      <w:instrText xml:space="preserve"> PAGE </w:instrText>
    </w:r>
    <w:r w:rsidR="00F109DB">
      <w:rPr>
        <w:rStyle w:val="Numerstrony"/>
        <w:snapToGrid w:val="0"/>
        <w:sz w:val="19"/>
      </w:rPr>
      <w:fldChar w:fldCharType="separate"/>
    </w:r>
    <w:r w:rsidR="001200AC">
      <w:rPr>
        <w:rStyle w:val="Numerstrony"/>
        <w:noProof/>
        <w:snapToGrid w:val="0"/>
        <w:sz w:val="19"/>
      </w:rPr>
      <w:t>10</w:t>
    </w:r>
    <w:r w:rsidR="00F109DB">
      <w:rPr>
        <w:rStyle w:val="Numerstrony"/>
        <w:snapToGrid w:val="0"/>
        <w:sz w:val="19"/>
      </w:rPr>
      <w:fldChar w:fldCharType="end"/>
    </w:r>
    <w:r>
      <w:rPr>
        <w:rStyle w:val="Numerstrony"/>
        <w:snapToGrid w:val="0"/>
        <w:sz w:val="19"/>
      </w:rPr>
      <w:t>/</w:t>
    </w:r>
    <w:r w:rsidR="00F109DB">
      <w:rPr>
        <w:rStyle w:val="Numerstrony"/>
        <w:snapToGrid w:val="0"/>
        <w:sz w:val="19"/>
      </w:rPr>
      <w:fldChar w:fldCharType="begin"/>
    </w:r>
    <w:r>
      <w:rPr>
        <w:rStyle w:val="Numerstrony"/>
        <w:snapToGrid w:val="0"/>
        <w:sz w:val="19"/>
      </w:rPr>
      <w:instrText xml:space="preserve"> NUMPAGES </w:instrText>
    </w:r>
    <w:r w:rsidR="00F109DB">
      <w:rPr>
        <w:rStyle w:val="Numerstrony"/>
        <w:snapToGrid w:val="0"/>
        <w:sz w:val="19"/>
      </w:rPr>
      <w:fldChar w:fldCharType="separate"/>
    </w:r>
    <w:r w:rsidR="001200AC">
      <w:rPr>
        <w:rStyle w:val="Numerstrony"/>
        <w:noProof/>
        <w:snapToGrid w:val="0"/>
        <w:sz w:val="19"/>
      </w:rPr>
      <w:t>12</w:t>
    </w:r>
    <w:r w:rsidR="00F109DB">
      <w:rPr>
        <w:rStyle w:val="Numerstrony"/>
        <w:snapToGrid w:val="0"/>
        <w:sz w:val="19"/>
      </w:rPr>
      <w:fldChar w:fldCharType="end"/>
    </w:r>
  </w:p>
  <w:p w:rsidR="00260550" w:rsidRPr="00260550" w:rsidRDefault="00260550" w:rsidP="00260550">
    <w:pPr>
      <w:pStyle w:val="Stopka"/>
    </w:pPr>
  </w:p>
  <w:p w:rsidR="006E7C98" w:rsidRDefault="006E7C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50" w:rsidRPr="00260550" w:rsidRDefault="00260550"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tab/>
    </w:r>
    <w:r w:rsidR="00ED1ABF">
      <w:rPr>
        <w:rFonts w:ascii="Times New Roman" w:eastAsia="Times New Roman" w:hAnsi="Times New Roman" w:cs="Times New Roman"/>
        <w:noProof/>
        <w:sz w:val="17"/>
        <w:szCs w:val="20"/>
        <w:lang w:eastAsia="pl-PL"/>
      </w:rPr>
      <w:drawing>
        <wp:inline distT="0" distB="0" distL="0" distR="0" wp14:anchorId="74C9F666" wp14:editId="02FE8FBC">
          <wp:extent cx="6516624" cy="899353"/>
          <wp:effectExtent l="19050" t="0" r="0" b="0"/>
          <wp:docPr id="10" name="Obraz 9"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516624" cy="899353"/>
                  </a:xfrm>
                  <a:prstGeom prst="rect">
                    <a:avLst/>
                  </a:prstGeom>
                </pic:spPr>
              </pic:pic>
            </a:graphicData>
          </a:graphic>
        </wp:inline>
      </w:drawing>
    </w:r>
  </w:p>
  <w:p w:rsidR="00260550" w:rsidRDefault="000D4F6A"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5" distB="4294967295" distL="114300" distR="114300" simplePos="0" relativeHeight="251659264" behindDoc="0" locked="0" layoutInCell="1" allowOverlap="1" wp14:anchorId="7ADCC954" wp14:editId="032497E7">
              <wp:simplePos x="0" y="0"/>
              <wp:positionH relativeFrom="column">
                <wp:posOffset>-173355</wp:posOffset>
              </wp:positionH>
              <wp:positionV relativeFrom="paragraph">
                <wp:posOffset>-3811</wp:posOffset>
              </wp:positionV>
              <wp:extent cx="6638925" cy="0"/>
              <wp:effectExtent l="0" t="0" r="2857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Łącznik prost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Dbexpb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E2" w:rsidRDefault="009A2FE2" w:rsidP="00260550">
      <w:pPr>
        <w:spacing w:after="0" w:line="240" w:lineRule="auto"/>
      </w:pPr>
      <w:r>
        <w:separator/>
      </w:r>
    </w:p>
  </w:footnote>
  <w:footnote w:type="continuationSeparator" w:id="0">
    <w:p w:rsidR="009A2FE2" w:rsidRDefault="009A2FE2"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BF" w:rsidRDefault="009A2FE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3" o:spid="_x0000_s2051" type="#_x0000_t75" style="position:absolute;margin-left:0;margin-top:0;width:595.2pt;height:841.9pt;z-index:-251655168;mso-position-horizontal:center;mso-position-horizontal-relative:margin;mso-position-vertical:center;mso-position-vertical-relative:margin" o:allowincell="f">
          <v:imagedata r:id="rId1" o:title="tlo"/>
          <w10:wrap anchorx="margin" anchory="margin"/>
        </v:shape>
      </w:pict>
    </w:r>
  </w:p>
  <w:p w:rsidR="006E7C98" w:rsidRDefault="006E7C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BF" w:rsidRDefault="009A2FE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4" o:spid="_x0000_s2052" type="#_x0000_t75" style="position:absolute;margin-left:0;margin-top:0;width:595.2pt;height:841.9pt;z-index:-251654144;mso-position-horizontal:center;mso-position-horizontal-relative:margin;mso-position-vertical:center;mso-position-vertical-relative:margin" o:allowincell="f">
          <v:imagedata r:id="rId1" o:title="tlo"/>
          <w10:wrap anchorx="margin" anchory="margin"/>
        </v:shape>
      </w:pict>
    </w:r>
  </w:p>
  <w:p w:rsidR="006E7C98" w:rsidRDefault="006E7C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1E" w:rsidRDefault="009A2FE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2" o:spid="_x0000_s2050" type="#_x0000_t75" style="position:absolute;margin-left:0;margin-top:0;width:595.2pt;height:841.9pt;z-index:-251656192;mso-position-horizontal:center;mso-position-horizontal-relative:margin;mso-position-vertical:center;mso-position-vertical-relative:margin" o:allowincell="f">
          <v:imagedata r:id="rId1" o:title="tlo"/>
          <w10:wrap anchorx="margin" anchory="margin"/>
        </v:shape>
      </w:pict>
    </w:r>
  </w:p>
  <w:p w:rsidR="00294C1E" w:rsidRDefault="00294C1E">
    <w:pPr>
      <w:pStyle w:val="Nagwek"/>
    </w:pPr>
    <w:r>
      <w:rPr>
        <w:noProof/>
        <w:lang w:eastAsia="pl-PL"/>
      </w:rPr>
      <w:drawing>
        <wp:inline distT="0" distB="0" distL="0" distR="0" wp14:anchorId="49F102A4" wp14:editId="3DFF282B">
          <wp:extent cx="6416162" cy="1317285"/>
          <wp:effectExtent l="19050" t="0" r="3688"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tretch>
                    <a:fillRect/>
                  </a:stretch>
                </pic:blipFill>
                <pic:spPr bwMode="auto">
                  <a:xfrm>
                    <a:off x="0" y="0"/>
                    <a:ext cx="6416162" cy="1317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pt;height:36pt" o:bullet="t">
        <v:imagedata r:id="rId1" o:title="clip_image001"/>
      </v:shape>
    </w:pict>
  </w:numPicBullet>
  <w:abstractNum w:abstractNumId="0">
    <w:nsid w:val="00000003"/>
    <w:multiLevelType w:val="multilevel"/>
    <w:tmpl w:val="00000003"/>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7"/>
    <w:multiLevelType w:val="singleLevel"/>
    <w:tmpl w:val="00000007"/>
    <w:name w:val="WW8Num10"/>
    <w:lvl w:ilvl="0">
      <w:start w:val="1"/>
      <w:numFmt w:val="decimal"/>
      <w:lvlText w:val="%1)"/>
      <w:lvlJc w:val="left"/>
      <w:pPr>
        <w:tabs>
          <w:tab w:val="num" w:pos="0"/>
        </w:tabs>
        <w:ind w:left="786" w:hanging="360"/>
      </w:pPr>
    </w:lvl>
  </w:abstractNum>
  <w:abstractNum w:abstractNumId="2">
    <w:nsid w:val="0D2B65F9"/>
    <w:multiLevelType w:val="hybridMultilevel"/>
    <w:tmpl w:val="7A987FD4"/>
    <w:lvl w:ilvl="0" w:tplc="09E860B8">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4F4DF6"/>
    <w:multiLevelType w:val="multilevel"/>
    <w:tmpl w:val="3FF63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5274E"/>
    <w:multiLevelType w:val="multilevel"/>
    <w:tmpl w:val="23D4E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533D0"/>
    <w:multiLevelType w:val="multilevel"/>
    <w:tmpl w:val="CDD61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D4294"/>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76DF1"/>
    <w:multiLevelType w:val="hybridMultilevel"/>
    <w:tmpl w:val="2898C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C02D70"/>
    <w:multiLevelType w:val="hybridMultilevel"/>
    <w:tmpl w:val="0F7A05AA"/>
    <w:lvl w:ilvl="0" w:tplc="0415000F">
      <w:start w:val="1"/>
      <w:numFmt w:val="decimal"/>
      <w:lvlText w:val="%1."/>
      <w:lvlJc w:val="left"/>
      <w:pPr>
        <w:ind w:left="360" w:hanging="360"/>
      </w:pPr>
    </w:lvl>
    <w:lvl w:ilvl="1" w:tplc="E0085334">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6E16E9A"/>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A80DA6"/>
    <w:multiLevelType w:val="multilevel"/>
    <w:tmpl w:val="771C0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D144C5"/>
    <w:multiLevelType w:val="multilevel"/>
    <w:tmpl w:val="D63C3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D59E3"/>
    <w:multiLevelType w:val="multilevel"/>
    <w:tmpl w:val="3EB61C98"/>
    <w:lvl w:ilvl="0">
      <w:start w:val="1"/>
      <w:numFmt w:val="lowerLetter"/>
      <w:lvlText w:val="%1."/>
      <w:lvlJc w:val="center"/>
      <w:rPr>
        <w:rFonts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BE2504"/>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5A5B47"/>
    <w:multiLevelType w:val="hybridMultilevel"/>
    <w:tmpl w:val="0EAE8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0B6E4A"/>
    <w:multiLevelType w:val="multilevel"/>
    <w:tmpl w:val="CDD61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271589"/>
    <w:multiLevelType w:val="multilevel"/>
    <w:tmpl w:val="DDAC9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864707"/>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1F1AF4"/>
    <w:multiLevelType w:val="hybridMultilevel"/>
    <w:tmpl w:val="5C7EE03A"/>
    <w:lvl w:ilvl="0" w:tplc="A2C29F70">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C185812"/>
    <w:multiLevelType w:val="multilevel"/>
    <w:tmpl w:val="3EB61C98"/>
    <w:lvl w:ilvl="0">
      <w:start w:val="1"/>
      <w:numFmt w:val="lowerLetter"/>
      <w:lvlText w:val="%1."/>
      <w:lvlJc w:val="center"/>
      <w:rPr>
        <w:rFonts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8A3010"/>
    <w:multiLevelType w:val="multilevel"/>
    <w:tmpl w:val="1E0E520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EE7BC3"/>
    <w:multiLevelType w:val="multilevel"/>
    <w:tmpl w:val="97E0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2121E9"/>
    <w:multiLevelType w:val="multilevel"/>
    <w:tmpl w:val="3FF63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8424F3"/>
    <w:multiLevelType w:val="hybridMultilevel"/>
    <w:tmpl w:val="AA667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C004ED"/>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931DA2"/>
    <w:multiLevelType w:val="hybridMultilevel"/>
    <w:tmpl w:val="6E7867B0"/>
    <w:lvl w:ilvl="0" w:tplc="09E860B8">
      <w:start w:val="1"/>
      <w:numFmt w:val="bullet"/>
      <w:lvlText w:val=""/>
      <w:lvlJc w:val="left"/>
      <w:pPr>
        <w:tabs>
          <w:tab w:val="num" w:pos="720"/>
        </w:tabs>
        <w:ind w:left="720" w:hanging="36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8984F0D"/>
    <w:multiLevelType w:val="multilevel"/>
    <w:tmpl w:val="BCAA4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nsid w:val="3BC94A3B"/>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9F3148"/>
    <w:multiLevelType w:val="multilevel"/>
    <w:tmpl w:val="A4327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906088"/>
    <w:multiLevelType w:val="hybridMultilevel"/>
    <w:tmpl w:val="1C1258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89D046D"/>
    <w:multiLevelType w:val="multilevel"/>
    <w:tmpl w:val="500894E4"/>
    <w:lvl w:ilvl="0">
      <w:start w:val="1"/>
      <w:numFmt w:val="decimal"/>
      <w:lvlText w:val="%1."/>
      <w:lvlJc w:val="left"/>
      <w:pPr>
        <w:tabs>
          <w:tab w:val="num" w:pos="720"/>
        </w:tabs>
        <w:ind w:left="720" w:hanging="360"/>
      </w:pPr>
      <w:rPr>
        <w:rFonts w:cs="Arial"/>
        <w:b/>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51D11019"/>
    <w:multiLevelType w:val="multilevel"/>
    <w:tmpl w:val="95C8B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596D8A"/>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A641E6"/>
    <w:multiLevelType w:val="multilevel"/>
    <w:tmpl w:val="AF90DAE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CB7067"/>
    <w:multiLevelType w:val="hybridMultilevel"/>
    <w:tmpl w:val="1C1258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4485C1E"/>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821C0F"/>
    <w:multiLevelType w:val="hybridMultilevel"/>
    <w:tmpl w:val="5564587A"/>
    <w:lvl w:ilvl="0" w:tplc="FF809684">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65DA1F63"/>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19536E"/>
    <w:multiLevelType w:val="multilevel"/>
    <w:tmpl w:val="DF2E8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442618"/>
    <w:multiLevelType w:val="hybridMultilevel"/>
    <w:tmpl w:val="01348E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DE00329"/>
    <w:multiLevelType w:val="multilevel"/>
    <w:tmpl w:val="EDA2E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D64E79"/>
    <w:multiLevelType w:val="multilevel"/>
    <w:tmpl w:val="69205886"/>
    <w:lvl w:ilvl="0">
      <w:numFmt w:val="bullet"/>
      <w:lvlText w:val=""/>
      <w:lvlJc w:val="left"/>
      <w:pPr>
        <w:tabs>
          <w:tab w:val="num" w:pos="720"/>
        </w:tabs>
        <w:ind w:left="720" w:hanging="360"/>
      </w:pPr>
      <w:rPr>
        <w:rFonts w:ascii="Symbol" w:eastAsia="Gloucester MT Extra Condensed" w:hAnsi="Symbol" w:cs="Arial" w:hint="default"/>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4">
    <w:nsid w:val="70067269"/>
    <w:multiLevelType w:val="multilevel"/>
    <w:tmpl w:val="E2243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CA73C5"/>
    <w:multiLevelType w:val="hybridMultilevel"/>
    <w:tmpl w:val="2E305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C5771C1"/>
    <w:multiLevelType w:val="multilevel"/>
    <w:tmpl w:val="705CFE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38"/>
  </w:num>
  <w:num w:numId="4">
    <w:abstractNumId w:val="0"/>
  </w:num>
  <w:num w:numId="5">
    <w:abstractNumId w:val="1"/>
  </w:num>
  <w:num w:numId="6">
    <w:abstractNumId w:val="32"/>
  </w:num>
  <w:num w:numId="7">
    <w:abstractNumId w:val="43"/>
  </w:num>
  <w:num w:numId="8">
    <w:abstractNumId w:val="8"/>
  </w:num>
  <w:num w:numId="9">
    <w:abstractNumId w:val="28"/>
  </w:num>
  <w:num w:numId="10">
    <w:abstractNumId w:val="31"/>
  </w:num>
  <w:num w:numId="11">
    <w:abstractNumId w:val="26"/>
  </w:num>
  <w:num w:numId="12">
    <w:abstractNumId w:val="2"/>
  </w:num>
  <w:num w:numId="13">
    <w:abstractNumId w:val="10"/>
  </w:num>
  <w:num w:numId="14">
    <w:abstractNumId w:val="4"/>
  </w:num>
  <w:num w:numId="15">
    <w:abstractNumId w:val="41"/>
  </w:num>
  <w:num w:numId="16">
    <w:abstractNumId w:val="44"/>
  </w:num>
  <w:num w:numId="17">
    <w:abstractNumId w:val="36"/>
  </w:num>
  <w:num w:numId="18">
    <w:abstractNumId w:val="11"/>
  </w:num>
  <w:num w:numId="19">
    <w:abstractNumId w:val="14"/>
  </w:num>
  <w:num w:numId="20">
    <w:abstractNumId w:val="27"/>
  </w:num>
  <w:num w:numId="21">
    <w:abstractNumId w:val="42"/>
  </w:num>
  <w:num w:numId="22">
    <w:abstractNumId w:val="46"/>
  </w:num>
  <w:num w:numId="23">
    <w:abstractNumId w:val="35"/>
  </w:num>
  <w:num w:numId="24">
    <w:abstractNumId w:val="17"/>
  </w:num>
  <w:num w:numId="25">
    <w:abstractNumId w:val="33"/>
  </w:num>
  <w:num w:numId="26">
    <w:abstractNumId w:val="29"/>
  </w:num>
  <w:num w:numId="27">
    <w:abstractNumId w:val="13"/>
  </w:num>
  <w:num w:numId="28">
    <w:abstractNumId w:val="20"/>
  </w:num>
  <w:num w:numId="29">
    <w:abstractNumId w:val="39"/>
  </w:num>
  <w:num w:numId="30">
    <w:abstractNumId w:val="6"/>
  </w:num>
  <w:num w:numId="31">
    <w:abstractNumId w:val="18"/>
  </w:num>
  <w:num w:numId="32">
    <w:abstractNumId w:val="34"/>
  </w:num>
  <w:num w:numId="33">
    <w:abstractNumId w:val="37"/>
  </w:num>
  <w:num w:numId="34">
    <w:abstractNumId w:val="25"/>
  </w:num>
  <w:num w:numId="35">
    <w:abstractNumId w:val="40"/>
  </w:num>
  <w:num w:numId="36">
    <w:abstractNumId w:val="30"/>
  </w:num>
  <w:num w:numId="37">
    <w:abstractNumId w:val="12"/>
  </w:num>
  <w:num w:numId="38">
    <w:abstractNumId w:val="22"/>
  </w:num>
  <w:num w:numId="39">
    <w:abstractNumId w:val="3"/>
  </w:num>
  <w:num w:numId="40">
    <w:abstractNumId w:val="5"/>
  </w:num>
  <w:num w:numId="41">
    <w:abstractNumId w:val="21"/>
  </w:num>
  <w:num w:numId="42">
    <w:abstractNumId w:val="24"/>
  </w:num>
  <w:num w:numId="43">
    <w:abstractNumId w:val="16"/>
  </w:num>
  <w:num w:numId="44">
    <w:abstractNumId w:val="9"/>
  </w:num>
  <w:num w:numId="45">
    <w:abstractNumId w:val="45"/>
  </w:num>
  <w:num w:numId="46">
    <w:abstractNumId w:val="2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B3"/>
    <w:rsid w:val="00010D56"/>
    <w:rsid w:val="00066690"/>
    <w:rsid w:val="00093386"/>
    <w:rsid w:val="000A4A87"/>
    <w:rsid w:val="000D4F6A"/>
    <w:rsid w:val="000E1067"/>
    <w:rsid w:val="001200AC"/>
    <w:rsid w:val="00126BBE"/>
    <w:rsid w:val="00137D93"/>
    <w:rsid w:val="001729CE"/>
    <w:rsid w:val="00183B7F"/>
    <w:rsid w:val="00184AFD"/>
    <w:rsid w:val="00191A58"/>
    <w:rsid w:val="001A477C"/>
    <w:rsid w:val="001B630F"/>
    <w:rsid w:val="001D08CF"/>
    <w:rsid w:val="00206369"/>
    <w:rsid w:val="00217C36"/>
    <w:rsid w:val="002517B8"/>
    <w:rsid w:val="00260550"/>
    <w:rsid w:val="00282D64"/>
    <w:rsid w:val="00293003"/>
    <w:rsid w:val="00294C1E"/>
    <w:rsid w:val="002D3FD5"/>
    <w:rsid w:val="00326806"/>
    <w:rsid w:val="003346E0"/>
    <w:rsid w:val="00355293"/>
    <w:rsid w:val="00360CA1"/>
    <w:rsid w:val="003C34B3"/>
    <w:rsid w:val="003C729B"/>
    <w:rsid w:val="00432C88"/>
    <w:rsid w:val="00446C8D"/>
    <w:rsid w:val="004944A7"/>
    <w:rsid w:val="004D0613"/>
    <w:rsid w:val="004D3D65"/>
    <w:rsid w:val="004E381F"/>
    <w:rsid w:val="00566864"/>
    <w:rsid w:val="00566914"/>
    <w:rsid w:val="00597062"/>
    <w:rsid w:val="00643DF3"/>
    <w:rsid w:val="006521D3"/>
    <w:rsid w:val="006678C5"/>
    <w:rsid w:val="0069039C"/>
    <w:rsid w:val="006E7C98"/>
    <w:rsid w:val="0070329F"/>
    <w:rsid w:val="007164D7"/>
    <w:rsid w:val="007310C2"/>
    <w:rsid w:val="00743F62"/>
    <w:rsid w:val="007501FE"/>
    <w:rsid w:val="00750D87"/>
    <w:rsid w:val="00760A21"/>
    <w:rsid w:val="007F2B72"/>
    <w:rsid w:val="008034E7"/>
    <w:rsid w:val="008238EA"/>
    <w:rsid w:val="0083400C"/>
    <w:rsid w:val="00882D69"/>
    <w:rsid w:val="008D4CBA"/>
    <w:rsid w:val="008E4BE3"/>
    <w:rsid w:val="008E5AD3"/>
    <w:rsid w:val="009033B2"/>
    <w:rsid w:val="00940A86"/>
    <w:rsid w:val="00967541"/>
    <w:rsid w:val="00970CBC"/>
    <w:rsid w:val="009A1543"/>
    <w:rsid w:val="009A2FE2"/>
    <w:rsid w:val="009B5F4C"/>
    <w:rsid w:val="009B7994"/>
    <w:rsid w:val="00A15674"/>
    <w:rsid w:val="00A22957"/>
    <w:rsid w:val="00AA2C09"/>
    <w:rsid w:val="00AD2969"/>
    <w:rsid w:val="00B33806"/>
    <w:rsid w:val="00B55EBA"/>
    <w:rsid w:val="00BE5ED7"/>
    <w:rsid w:val="00BE6BD3"/>
    <w:rsid w:val="00C20AA6"/>
    <w:rsid w:val="00C72B24"/>
    <w:rsid w:val="00C75CEF"/>
    <w:rsid w:val="00C86540"/>
    <w:rsid w:val="00D1528F"/>
    <w:rsid w:val="00D17591"/>
    <w:rsid w:val="00D33B51"/>
    <w:rsid w:val="00D528A5"/>
    <w:rsid w:val="00D65F8C"/>
    <w:rsid w:val="00D90DC7"/>
    <w:rsid w:val="00EA5772"/>
    <w:rsid w:val="00EA7117"/>
    <w:rsid w:val="00EC450B"/>
    <w:rsid w:val="00ED1ABF"/>
    <w:rsid w:val="00F109DB"/>
    <w:rsid w:val="00F42C37"/>
    <w:rsid w:val="00F44B47"/>
    <w:rsid w:val="00F452D1"/>
    <w:rsid w:val="00F50336"/>
    <w:rsid w:val="00FE5CD1"/>
    <w:rsid w:val="00FF21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9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customStyle="1" w:styleId="Teksttreci">
    <w:name w:val="Tekst treści_"/>
    <w:basedOn w:val="Domylnaczcionkaakapitu"/>
    <w:link w:val="Teksttreci0"/>
    <w:rsid w:val="00432C88"/>
    <w:rPr>
      <w:rFonts w:ascii="Times New Roman" w:eastAsia="Times New Roman" w:hAnsi="Times New Roman" w:cs="Times New Roman"/>
      <w:sz w:val="21"/>
      <w:szCs w:val="21"/>
      <w:shd w:val="clear" w:color="auto" w:fill="FFFFFF"/>
    </w:rPr>
  </w:style>
  <w:style w:type="character" w:customStyle="1" w:styleId="TeksttreciKursywa">
    <w:name w:val="Tekst treści + Kursywa"/>
    <w:basedOn w:val="Teksttreci"/>
    <w:rsid w:val="00432C88"/>
    <w:rPr>
      <w:rFonts w:ascii="Times New Roman" w:eastAsia="Times New Roman" w:hAnsi="Times New Roman" w:cs="Times New Roman"/>
      <w:i/>
      <w:iCs/>
      <w:color w:val="000000"/>
      <w:spacing w:val="0"/>
      <w:w w:val="100"/>
      <w:position w:val="0"/>
      <w:sz w:val="21"/>
      <w:szCs w:val="21"/>
      <w:shd w:val="clear" w:color="auto" w:fill="FFFFFF"/>
      <w:lang w:val="pl-PL"/>
    </w:rPr>
  </w:style>
  <w:style w:type="paragraph" w:customStyle="1" w:styleId="Teksttreci0">
    <w:name w:val="Tekst treści"/>
    <w:basedOn w:val="Normalny"/>
    <w:link w:val="Teksttreci"/>
    <w:rsid w:val="00432C88"/>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A2295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A2295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Teksttreci3Bezpogrubienia">
    <w:name w:val="Tekst treści (3) + Bez pogrubienia"/>
    <w:basedOn w:val="Teksttreci3"/>
    <w:rsid w:val="00F44B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EA577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D65F8C"/>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
    <w:name w:val="Nagłówek #5_"/>
    <w:basedOn w:val="Domylnaczcionkaakapitu"/>
    <w:link w:val="Nagwek50"/>
    <w:rsid w:val="00967541"/>
    <w:rPr>
      <w:rFonts w:ascii="Times New Roman" w:eastAsia="Times New Roman" w:hAnsi="Times New Roman" w:cs="Times New Roman"/>
      <w:b/>
      <w:bCs/>
      <w:sz w:val="21"/>
      <w:szCs w:val="21"/>
      <w:shd w:val="clear" w:color="auto" w:fill="FFFFFF"/>
    </w:rPr>
  </w:style>
  <w:style w:type="paragraph" w:customStyle="1" w:styleId="Nagwek50">
    <w:name w:val="Nagłówek #5"/>
    <w:basedOn w:val="Normalny"/>
    <w:link w:val="Nagwek5"/>
    <w:rsid w:val="00967541"/>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styleId="Hipercze">
    <w:name w:val="Hyperlink"/>
    <w:basedOn w:val="Domylnaczcionkaakapitu"/>
    <w:rsid w:val="00F42C37"/>
    <w:rPr>
      <w:color w:val="0066CC"/>
      <w:u w:val="single"/>
    </w:rPr>
  </w:style>
  <w:style w:type="character" w:customStyle="1" w:styleId="Nagwek7">
    <w:name w:val="Nagłówek #7_"/>
    <w:basedOn w:val="Domylnaczcionkaakapitu"/>
    <w:link w:val="Nagwek70"/>
    <w:rsid w:val="00F42C37"/>
    <w:rPr>
      <w:rFonts w:ascii="Times New Roman" w:eastAsia="Times New Roman" w:hAnsi="Times New Roman" w:cs="Times New Roman"/>
      <w:b/>
      <w:bCs/>
      <w:sz w:val="21"/>
      <w:szCs w:val="21"/>
      <w:shd w:val="clear" w:color="auto" w:fill="FFFFFF"/>
    </w:rPr>
  </w:style>
  <w:style w:type="character" w:customStyle="1" w:styleId="Nagwek7Bezpogrubienia">
    <w:name w:val="Nagłówek #7 + Bez pogrubienia"/>
    <w:basedOn w:val="Nagwek7"/>
    <w:rsid w:val="00F42C37"/>
    <w:rPr>
      <w:rFonts w:ascii="Times New Roman" w:eastAsia="Times New Roman" w:hAnsi="Times New Roman" w:cs="Times New Roman"/>
      <w:b/>
      <w:bCs/>
      <w:color w:val="000000"/>
      <w:spacing w:val="0"/>
      <w:w w:val="100"/>
      <w:position w:val="0"/>
      <w:sz w:val="21"/>
      <w:szCs w:val="21"/>
      <w:shd w:val="clear" w:color="auto" w:fill="FFFFFF"/>
      <w:lang w:val="pl-PL"/>
    </w:rPr>
  </w:style>
  <w:style w:type="paragraph" w:customStyle="1" w:styleId="Nagwek70">
    <w:name w:val="Nagłówek #7"/>
    <w:basedOn w:val="Normalny"/>
    <w:link w:val="Nagwek7"/>
    <w:rsid w:val="00F42C3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1729C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CordiaUPC155pt">
    <w:name w:val="Tekst treści + CordiaUPC;15;5 pt"/>
    <w:basedOn w:val="Teksttreci"/>
    <w:rsid w:val="00066690"/>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066690"/>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
    <w:name w:val="Nagłówek #2_"/>
    <w:basedOn w:val="Domylnaczcionkaakapitu"/>
    <w:link w:val="Nagwek20"/>
    <w:rsid w:val="00D1528F"/>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D1528F"/>
    <w:rPr>
      <w:rFonts w:ascii="Times New Roman" w:eastAsia="Times New Roman" w:hAnsi="Times New Roman" w:cs="Times New Roman"/>
      <w:b/>
      <w:bCs/>
      <w:i w:val="0"/>
      <w:iCs w:val="0"/>
      <w:smallCaps w:val="0"/>
      <w:strike w:val="0"/>
      <w:spacing w:val="4"/>
      <w:sz w:val="19"/>
      <w:szCs w:val="19"/>
      <w:u w:val="none"/>
    </w:rPr>
  </w:style>
  <w:style w:type="character" w:customStyle="1" w:styleId="Nagwek1">
    <w:name w:val="Nagłówek #1_"/>
    <w:basedOn w:val="Domylnaczcionkaakapitu"/>
    <w:link w:val="Nagwek10"/>
    <w:rsid w:val="00D1528F"/>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
    <w:rsid w:val="00D1528F"/>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D1528F"/>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D1528F"/>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D1528F"/>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D1528F"/>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D1528F"/>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D1528F"/>
    <w:rPr>
      <w:rFonts w:ascii="Lucida Sans Unicode" w:eastAsia="Lucida Sans Unicode" w:hAnsi="Lucida Sans Unicode" w:cs="Lucida Sans Unicode"/>
      <w:sz w:val="17"/>
      <w:szCs w:val="17"/>
      <w:shd w:val="clear" w:color="auto" w:fill="FFFFFF"/>
    </w:rPr>
  </w:style>
  <w:style w:type="character" w:customStyle="1" w:styleId="Nagwek3">
    <w:name w:val="Nagłówek #3_"/>
    <w:basedOn w:val="Domylnaczcionkaakapitu"/>
    <w:link w:val="Nagwek30"/>
    <w:rsid w:val="00D1528F"/>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D1528F"/>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D1528F"/>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D1528F"/>
    <w:rPr>
      <w:rFonts w:ascii="Times New Roman" w:eastAsia="Times New Roman" w:hAnsi="Times New Roman" w:cs="Times New Roman"/>
      <w:sz w:val="20"/>
      <w:szCs w:val="20"/>
      <w:shd w:val="clear" w:color="auto" w:fill="FFFFFF"/>
    </w:rPr>
  </w:style>
  <w:style w:type="paragraph" w:customStyle="1" w:styleId="Nagwek20">
    <w:name w:val="Nagłówek #2"/>
    <w:basedOn w:val="Normalny"/>
    <w:link w:val="Nagwek2"/>
    <w:rsid w:val="00D1528F"/>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0">
    <w:name w:val="Nagłówek #1"/>
    <w:basedOn w:val="Normalny"/>
    <w:link w:val="Nagwek1"/>
    <w:rsid w:val="00D1528F"/>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D1528F"/>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D1528F"/>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D1528F"/>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D1528F"/>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0">
    <w:name w:val="Nagłówek #3"/>
    <w:basedOn w:val="Normalny"/>
    <w:link w:val="Nagwek3"/>
    <w:rsid w:val="00D1528F"/>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D1528F"/>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D1528F"/>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D1528F"/>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1A477C"/>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EC450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9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customStyle="1" w:styleId="Teksttreci">
    <w:name w:val="Tekst treści_"/>
    <w:basedOn w:val="Domylnaczcionkaakapitu"/>
    <w:link w:val="Teksttreci0"/>
    <w:rsid w:val="00432C88"/>
    <w:rPr>
      <w:rFonts w:ascii="Times New Roman" w:eastAsia="Times New Roman" w:hAnsi="Times New Roman" w:cs="Times New Roman"/>
      <w:sz w:val="21"/>
      <w:szCs w:val="21"/>
      <w:shd w:val="clear" w:color="auto" w:fill="FFFFFF"/>
    </w:rPr>
  </w:style>
  <w:style w:type="character" w:customStyle="1" w:styleId="TeksttreciKursywa">
    <w:name w:val="Tekst treści + Kursywa"/>
    <w:basedOn w:val="Teksttreci"/>
    <w:rsid w:val="00432C88"/>
    <w:rPr>
      <w:rFonts w:ascii="Times New Roman" w:eastAsia="Times New Roman" w:hAnsi="Times New Roman" w:cs="Times New Roman"/>
      <w:i/>
      <w:iCs/>
      <w:color w:val="000000"/>
      <w:spacing w:val="0"/>
      <w:w w:val="100"/>
      <w:position w:val="0"/>
      <w:sz w:val="21"/>
      <w:szCs w:val="21"/>
      <w:shd w:val="clear" w:color="auto" w:fill="FFFFFF"/>
      <w:lang w:val="pl-PL"/>
    </w:rPr>
  </w:style>
  <w:style w:type="paragraph" w:customStyle="1" w:styleId="Teksttreci0">
    <w:name w:val="Tekst treści"/>
    <w:basedOn w:val="Normalny"/>
    <w:link w:val="Teksttreci"/>
    <w:rsid w:val="00432C88"/>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A2295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A2295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Teksttreci3Bezpogrubienia">
    <w:name w:val="Tekst treści (3) + Bez pogrubienia"/>
    <w:basedOn w:val="Teksttreci3"/>
    <w:rsid w:val="00F44B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EA577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D65F8C"/>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
    <w:name w:val="Nagłówek #5_"/>
    <w:basedOn w:val="Domylnaczcionkaakapitu"/>
    <w:link w:val="Nagwek50"/>
    <w:rsid w:val="00967541"/>
    <w:rPr>
      <w:rFonts w:ascii="Times New Roman" w:eastAsia="Times New Roman" w:hAnsi="Times New Roman" w:cs="Times New Roman"/>
      <w:b/>
      <w:bCs/>
      <w:sz w:val="21"/>
      <w:szCs w:val="21"/>
      <w:shd w:val="clear" w:color="auto" w:fill="FFFFFF"/>
    </w:rPr>
  </w:style>
  <w:style w:type="paragraph" w:customStyle="1" w:styleId="Nagwek50">
    <w:name w:val="Nagłówek #5"/>
    <w:basedOn w:val="Normalny"/>
    <w:link w:val="Nagwek5"/>
    <w:rsid w:val="00967541"/>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styleId="Hipercze">
    <w:name w:val="Hyperlink"/>
    <w:basedOn w:val="Domylnaczcionkaakapitu"/>
    <w:rsid w:val="00F42C37"/>
    <w:rPr>
      <w:color w:val="0066CC"/>
      <w:u w:val="single"/>
    </w:rPr>
  </w:style>
  <w:style w:type="character" w:customStyle="1" w:styleId="Nagwek7">
    <w:name w:val="Nagłówek #7_"/>
    <w:basedOn w:val="Domylnaczcionkaakapitu"/>
    <w:link w:val="Nagwek70"/>
    <w:rsid w:val="00F42C37"/>
    <w:rPr>
      <w:rFonts w:ascii="Times New Roman" w:eastAsia="Times New Roman" w:hAnsi="Times New Roman" w:cs="Times New Roman"/>
      <w:b/>
      <w:bCs/>
      <w:sz w:val="21"/>
      <w:szCs w:val="21"/>
      <w:shd w:val="clear" w:color="auto" w:fill="FFFFFF"/>
    </w:rPr>
  </w:style>
  <w:style w:type="character" w:customStyle="1" w:styleId="Nagwek7Bezpogrubienia">
    <w:name w:val="Nagłówek #7 + Bez pogrubienia"/>
    <w:basedOn w:val="Nagwek7"/>
    <w:rsid w:val="00F42C37"/>
    <w:rPr>
      <w:rFonts w:ascii="Times New Roman" w:eastAsia="Times New Roman" w:hAnsi="Times New Roman" w:cs="Times New Roman"/>
      <w:b/>
      <w:bCs/>
      <w:color w:val="000000"/>
      <w:spacing w:val="0"/>
      <w:w w:val="100"/>
      <w:position w:val="0"/>
      <w:sz w:val="21"/>
      <w:szCs w:val="21"/>
      <w:shd w:val="clear" w:color="auto" w:fill="FFFFFF"/>
      <w:lang w:val="pl-PL"/>
    </w:rPr>
  </w:style>
  <w:style w:type="paragraph" w:customStyle="1" w:styleId="Nagwek70">
    <w:name w:val="Nagłówek #7"/>
    <w:basedOn w:val="Normalny"/>
    <w:link w:val="Nagwek7"/>
    <w:rsid w:val="00F42C3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1729C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CordiaUPC155pt">
    <w:name w:val="Tekst treści + CordiaUPC;15;5 pt"/>
    <w:basedOn w:val="Teksttreci"/>
    <w:rsid w:val="00066690"/>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066690"/>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
    <w:name w:val="Nagłówek #2_"/>
    <w:basedOn w:val="Domylnaczcionkaakapitu"/>
    <w:link w:val="Nagwek20"/>
    <w:rsid w:val="00D1528F"/>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D1528F"/>
    <w:rPr>
      <w:rFonts w:ascii="Times New Roman" w:eastAsia="Times New Roman" w:hAnsi="Times New Roman" w:cs="Times New Roman"/>
      <w:b/>
      <w:bCs/>
      <w:i w:val="0"/>
      <w:iCs w:val="0"/>
      <w:smallCaps w:val="0"/>
      <w:strike w:val="0"/>
      <w:spacing w:val="4"/>
      <w:sz w:val="19"/>
      <w:szCs w:val="19"/>
      <w:u w:val="none"/>
    </w:rPr>
  </w:style>
  <w:style w:type="character" w:customStyle="1" w:styleId="Nagwek1">
    <w:name w:val="Nagłówek #1_"/>
    <w:basedOn w:val="Domylnaczcionkaakapitu"/>
    <w:link w:val="Nagwek10"/>
    <w:rsid w:val="00D1528F"/>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
    <w:rsid w:val="00D1528F"/>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D1528F"/>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D1528F"/>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D1528F"/>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D1528F"/>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D1528F"/>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D1528F"/>
    <w:rPr>
      <w:rFonts w:ascii="Lucida Sans Unicode" w:eastAsia="Lucida Sans Unicode" w:hAnsi="Lucida Sans Unicode" w:cs="Lucida Sans Unicode"/>
      <w:sz w:val="17"/>
      <w:szCs w:val="17"/>
      <w:shd w:val="clear" w:color="auto" w:fill="FFFFFF"/>
    </w:rPr>
  </w:style>
  <w:style w:type="character" w:customStyle="1" w:styleId="Nagwek3">
    <w:name w:val="Nagłówek #3_"/>
    <w:basedOn w:val="Domylnaczcionkaakapitu"/>
    <w:link w:val="Nagwek30"/>
    <w:rsid w:val="00D1528F"/>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D1528F"/>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D1528F"/>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D1528F"/>
    <w:rPr>
      <w:rFonts w:ascii="Times New Roman" w:eastAsia="Times New Roman" w:hAnsi="Times New Roman" w:cs="Times New Roman"/>
      <w:sz w:val="20"/>
      <w:szCs w:val="20"/>
      <w:shd w:val="clear" w:color="auto" w:fill="FFFFFF"/>
    </w:rPr>
  </w:style>
  <w:style w:type="paragraph" w:customStyle="1" w:styleId="Nagwek20">
    <w:name w:val="Nagłówek #2"/>
    <w:basedOn w:val="Normalny"/>
    <w:link w:val="Nagwek2"/>
    <w:rsid w:val="00D1528F"/>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0">
    <w:name w:val="Nagłówek #1"/>
    <w:basedOn w:val="Normalny"/>
    <w:link w:val="Nagwek1"/>
    <w:rsid w:val="00D1528F"/>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D1528F"/>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D1528F"/>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D1528F"/>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D1528F"/>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0">
    <w:name w:val="Nagłówek #3"/>
    <w:basedOn w:val="Normalny"/>
    <w:link w:val="Nagwek3"/>
    <w:rsid w:val="00D1528F"/>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D1528F"/>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D1528F"/>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D1528F"/>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1A477C"/>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EC450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8285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zk.stalowa-wola.pl/bi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Desktop\Nowa%20firm&#243;wka%20MZK%2001.12.201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5EFE-4FFC-442D-A71A-F114A576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Nowa firmówka MZK 01.12.2015</Template>
  <TotalTime>7</TotalTime>
  <Pages>12</Pages>
  <Words>3612</Words>
  <Characters>21676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5</cp:revision>
  <cp:lastPrinted>2015-12-21T07:22:00Z</cp:lastPrinted>
  <dcterms:created xsi:type="dcterms:W3CDTF">2015-12-21T07:15:00Z</dcterms:created>
  <dcterms:modified xsi:type="dcterms:W3CDTF">2015-12-21T07:22:00Z</dcterms:modified>
</cp:coreProperties>
</file>