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8D" w:rsidRPr="00672889" w:rsidRDefault="00C72B8D" w:rsidP="00C72B8D">
      <w:pPr>
        <w:tabs>
          <w:tab w:val="left" w:pos="-567"/>
        </w:tabs>
        <w:spacing w:after="120"/>
        <w:ind w:left="5760" w:right="-426"/>
        <w:jc w:val="center"/>
        <w:rPr>
          <w:rFonts w:ascii="Arial" w:hAnsi="Arial" w:cs="Arial"/>
        </w:rPr>
      </w:pPr>
      <w:r w:rsidRPr="00672889">
        <w:rPr>
          <w:rFonts w:ascii="Arial" w:hAnsi="Arial" w:cs="Arial"/>
          <w:b/>
          <w:color w:val="000000"/>
        </w:rPr>
        <w:t>Załącznik 2a</w:t>
      </w:r>
      <w:r w:rsidRPr="00A32D18">
        <w:t xml:space="preserve"> </w:t>
      </w:r>
      <w:r>
        <w:rPr>
          <w:rFonts w:ascii="Arial" w:hAnsi="Arial" w:cs="Arial"/>
          <w:b/>
          <w:color w:val="000000"/>
        </w:rPr>
        <w:t>do</w:t>
      </w:r>
      <w:r w:rsidRPr="00A32D18">
        <w:rPr>
          <w:rFonts w:ascii="Arial" w:hAnsi="Arial" w:cs="Arial"/>
          <w:b/>
          <w:color w:val="000000"/>
        </w:rPr>
        <w:t xml:space="preserve"> SIWZ</w:t>
      </w:r>
    </w:p>
    <w:p w:rsidR="00C72B8D" w:rsidRPr="00672889" w:rsidRDefault="00C72B8D" w:rsidP="00C72B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C72B8D" w:rsidRPr="00672889" w:rsidRDefault="00C72B8D" w:rsidP="00C72B8D">
      <w:pPr>
        <w:jc w:val="both"/>
        <w:rPr>
          <w:rFonts w:ascii="Arial" w:hAnsi="Arial" w:cs="Arial"/>
        </w:rPr>
      </w:pPr>
      <w:r w:rsidRPr="00672889">
        <w:rPr>
          <w:rFonts w:ascii="Arial" w:hAnsi="Arial" w:cs="Arial"/>
        </w:rPr>
        <w:t xml:space="preserve">pieczątka firmowa Wykonawcy </w:t>
      </w:r>
    </w:p>
    <w:p w:rsidR="00C72B8D" w:rsidRDefault="00C72B8D" w:rsidP="00C72B8D">
      <w:pPr>
        <w:rPr>
          <w:rFonts w:ascii="Arial" w:hAnsi="Arial" w:cs="Arial"/>
          <w:b/>
          <w:color w:val="000000"/>
        </w:rPr>
      </w:pPr>
    </w:p>
    <w:p w:rsidR="00C72B8D" w:rsidRDefault="00C72B8D" w:rsidP="00C72B8D">
      <w:pPr>
        <w:rPr>
          <w:rFonts w:ascii="Arial" w:hAnsi="Arial" w:cs="Arial"/>
          <w:b/>
          <w:color w:val="000000"/>
        </w:rPr>
      </w:pPr>
    </w:p>
    <w:p w:rsidR="00C72B8D" w:rsidRPr="00672889" w:rsidRDefault="00C72B8D" w:rsidP="00C72B8D">
      <w:pPr>
        <w:rPr>
          <w:rFonts w:ascii="Arial" w:hAnsi="Arial" w:cs="Arial"/>
          <w:b/>
          <w:color w:val="000000"/>
        </w:rPr>
      </w:pPr>
      <w:r w:rsidRPr="00672889">
        <w:rPr>
          <w:rFonts w:ascii="Arial" w:hAnsi="Arial" w:cs="Arial"/>
          <w:b/>
          <w:color w:val="000000"/>
        </w:rPr>
        <w:t xml:space="preserve">Formularz cenowy </w:t>
      </w:r>
    </w:p>
    <w:p w:rsidR="00C72B8D" w:rsidRPr="00672889" w:rsidRDefault="00C72B8D" w:rsidP="00C72B8D">
      <w:pPr>
        <w:spacing w:line="240" w:lineRule="atLeast"/>
        <w:jc w:val="center"/>
        <w:rPr>
          <w:rFonts w:ascii="Arial" w:hAnsi="Arial" w:cs="Arial"/>
          <w:b/>
        </w:rPr>
      </w:pPr>
    </w:p>
    <w:p w:rsidR="00C72B8D" w:rsidRPr="00672889" w:rsidRDefault="00C72B8D" w:rsidP="00C72B8D">
      <w:pPr>
        <w:spacing w:line="240" w:lineRule="atLeast"/>
        <w:jc w:val="center"/>
        <w:rPr>
          <w:rFonts w:ascii="Arial" w:hAnsi="Arial" w:cs="Arial"/>
        </w:rPr>
      </w:pPr>
      <w:r w:rsidRPr="00672889">
        <w:rPr>
          <w:rFonts w:ascii="Arial" w:hAnsi="Arial" w:cs="Arial"/>
        </w:rPr>
        <w:t>POUCZENIE</w:t>
      </w:r>
    </w:p>
    <w:p w:rsidR="00C72B8D" w:rsidRPr="00672889" w:rsidRDefault="00C72B8D" w:rsidP="00C72B8D">
      <w:pPr>
        <w:pStyle w:val="Akapitzlist"/>
        <w:spacing w:line="240" w:lineRule="atLeast"/>
        <w:ind w:left="0"/>
        <w:jc w:val="both"/>
        <w:rPr>
          <w:rFonts w:ascii="Arial" w:hAnsi="Arial" w:cs="Arial"/>
        </w:rPr>
      </w:pPr>
    </w:p>
    <w:p w:rsidR="00C72B8D" w:rsidRPr="00672889" w:rsidRDefault="00C72B8D" w:rsidP="00C72B8D">
      <w:pPr>
        <w:pStyle w:val="Akapitzlist"/>
        <w:spacing w:line="240" w:lineRule="atLeast"/>
        <w:ind w:left="0"/>
        <w:jc w:val="both"/>
        <w:rPr>
          <w:rFonts w:ascii="Arial" w:hAnsi="Arial" w:cs="Arial"/>
        </w:rPr>
      </w:pPr>
      <w:r w:rsidRPr="00672889">
        <w:rPr>
          <w:rFonts w:ascii="Arial" w:hAnsi="Arial" w:cs="Arial"/>
        </w:rPr>
        <w:t>Wprowadzenie jakichkolwiek zastrzeżeń lub postanowień odbiegających od warunków określonych w SIWZ skutkować będzie odrzuceniem oferty na podstawie art. 89 ust. 1 pkt.2 ustawy z dnia 29 stycznia 2004 r. Prawo zamówień publicznych</w:t>
      </w:r>
      <w:r w:rsidR="00DF7500">
        <w:rPr>
          <w:rFonts w:ascii="Arial" w:hAnsi="Arial" w:cs="Arial"/>
        </w:rPr>
        <w:t xml:space="preserve"> </w:t>
      </w:r>
      <w:r w:rsidR="00DF7500" w:rsidRPr="00DF7500">
        <w:rPr>
          <w:rFonts w:ascii="Arial" w:hAnsi="Arial" w:cs="Arial"/>
        </w:rPr>
        <w:t xml:space="preserve">(t. j. Dz. U. z 2013 r. poz. 907 z </w:t>
      </w:r>
      <w:proofErr w:type="spellStart"/>
      <w:r w:rsidR="00DF7500" w:rsidRPr="00DF7500">
        <w:rPr>
          <w:rFonts w:ascii="Arial" w:hAnsi="Arial" w:cs="Arial"/>
        </w:rPr>
        <w:t>późn</w:t>
      </w:r>
      <w:proofErr w:type="spellEnd"/>
      <w:r w:rsidR="00DF7500" w:rsidRPr="00DF7500">
        <w:rPr>
          <w:rFonts w:ascii="Arial" w:hAnsi="Arial" w:cs="Arial"/>
        </w:rPr>
        <w:t>. zm.)</w:t>
      </w:r>
      <w:r w:rsidRPr="00672889">
        <w:rPr>
          <w:rFonts w:ascii="Arial" w:hAnsi="Arial" w:cs="Arial"/>
        </w:rPr>
        <w:t>.</w:t>
      </w:r>
    </w:p>
    <w:p w:rsidR="00C72B8D" w:rsidRPr="00672889" w:rsidRDefault="00C72B8D" w:rsidP="00C72B8D">
      <w:pPr>
        <w:jc w:val="both"/>
        <w:rPr>
          <w:rFonts w:ascii="Arial" w:hAnsi="Arial" w:cs="Arial"/>
          <w:color w:val="000000"/>
        </w:rPr>
      </w:pPr>
    </w:p>
    <w:p w:rsidR="00C72B8D" w:rsidRPr="00672889" w:rsidRDefault="00C72B8D" w:rsidP="00C72B8D">
      <w:pPr>
        <w:pStyle w:val="Akapitzlist"/>
        <w:spacing w:line="240" w:lineRule="atLeast"/>
        <w:jc w:val="both"/>
        <w:rPr>
          <w:rFonts w:ascii="Arial" w:hAnsi="Arial" w:cs="Arial"/>
          <w:b/>
        </w:rPr>
      </w:pPr>
    </w:p>
    <w:p w:rsidR="00C72B8D" w:rsidRPr="00672889" w:rsidRDefault="00C72B8D" w:rsidP="00C72B8D">
      <w:pPr>
        <w:numPr>
          <w:ilvl w:val="0"/>
          <w:numId w:val="2"/>
        </w:numPr>
        <w:tabs>
          <w:tab w:val="left" w:pos="-567"/>
        </w:tabs>
        <w:spacing w:line="320" w:lineRule="exact"/>
        <w:jc w:val="both"/>
        <w:rPr>
          <w:rFonts w:ascii="Arial" w:hAnsi="Arial" w:cs="Arial"/>
          <w:b/>
        </w:rPr>
      </w:pPr>
      <w:r w:rsidRPr="00672889">
        <w:rPr>
          <w:rFonts w:ascii="Arial" w:hAnsi="Arial" w:cs="Arial"/>
          <w:b/>
        </w:rPr>
        <w:t>Część I - Ubezpieczenie mienia</w:t>
      </w:r>
    </w:p>
    <w:p w:rsidR="00C72B8D" w:rsidRPr="00672889" w:rsidRDefault="00C72B8D" w:rsidP="00C72B8D">
      <w:pPr>
        <w:pStyle w:val="Akapitzlist"/>
        <w:spacing w:line="240" w:lineRule="atLeast"/>
        <w:ind w:left="567"/>
        <w:jc w:val="both"/>
        <w:rPr>
          <w:rFonts w:ascii="Arial" w:hAnsi="Arial" w:cs="Arial"/>
        </w:rPr>
      </w:pPr>
    </w:p>
    <w:p w:rsidR="00C72B8D" w:rsidRPr="00672889" w:rsidRDefault="00C72B8D" w:rsidP="003312A1">
      <w:pPr>
        <w:pStyle w:val="Akapitzlist"/>
        <w:numPr>
          <w:ilvl w:val="1"/>
          <w:numId w:val="2"/>
        </w:numPr>
        <w:spacing w:line="240" w:lineRule="atLeast"/>
        <w:jc w:val="both"/>
        <w:rPr>
          <w:rFonts w:ascii="Arial" w:hAnsi="Arial" w:cs="Arial"/>
        </w:rPr>
      </w:pPr>
      <w:r w:rsidRPr="00672889">
        <w:rPr>
          <w:rFonts w:ascii="Arial" w:hAnsi="Arial" w:cs="Arial"/>
        </w:rPr>
        <w:t xml:space="preserve">Składka za 12 miesięczny okres </w:t>
      </w:r>
      <w:r w:rsidR="003312A1">
        <w:rPr>
          <w:rFonts w:ascii="Arial" w:hAnsi="Arial" w:cs="Arial"/>
        </w:rPr>
        <w:t>rozliczeniowy</w:t>
      </w:r>
      <w:r w:rsidRPr="00672889">
        <w:rPr>
          <w:rFonts w:ascii="Arial" w:hAnsi="Arial" w:cs="Arial"/>
        </w:rPr>
        <w:t>:</w:t>
      </w:r>
    </w:p>
    <w:p w:rsidR="00C72B8D" w:rsidRPr="00672889" w:rsidRDefault="00C72B8D" w:rsidP="00C72B8D">
      <w:pPr>
        <w:pStyle w:val="Akapitzlist"/>
        <w:spacing w:line="240" w:lineRule="atLeast"/>
        <w:ind w:left="540"/>
        <w:jc w:val="both"/>
        <w:rPr>
          <w:rFonts w:ascii="Arial" w:hAnsi="Arial" w:cs="Arial"/>
        </w:rPr>
      </w:pPr>
    </w:p>
    <w:p w:rsidR="00C72B8D" w:rsidRPr="003312A1" w:rsidRDefault="00C72B8D" w:rsidP="003312A1">
      <w:pPr>
        <w:pStyle w:val="Akapitzlist"/>
        <w:numPr>
          <w:ilvl w:val="2"/>
          <w:numId w:val="2"/>
        </w:numPr>
        <w:spacing w:line="240" w:lineRule="atLeast"/>
        <w:jc w:val="both"/>
        <w:rPr>
          <w:rFonts w:ascii="Arial" w:hAnsi="Arial" w:cs="Arial"/>
          <w:b/>
        </w:rPr>
      </w:pPr>
      <w:r w:rsidRPr="003312A1">
        <w:rPr>
          <w:rFonts w:ascii="Arial" w:hAnsi="Arial" w:cs="Arial"/>
          <w:b/>
        </w:rPr>
        <w:t>Ubezpieczenie mienia od ognia i innych zdarzeń losowych:</w:t>
      </w:r>
    </w:p>
    <w:p w:rsidR="00C72B8D" w:rsidRPr="00672889" w:rsidRDefault="00C72B8D" w:rsidP="00C72B8D">
      <w:pPr>
        <w:pStyle w:val="Akapitzlist"/>
        <w:spacing w:line="240" w:lineRule="atLeast"/>
        <w:ind w:left="540"/>
        <w:jc w:val="both"/>
        <w:rPr>
          <w:rFonts w:ascii="Arial" w:hAnsi="Arial" w:cs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827"/>
        <w:gridCol w:w="1701"/>
        <w:gridCol w:w="1134"/>
        <w:gridCol w:w="1843"/>
      </w:tblGrid>
      <w:tr w:rsidR="00C72B8D" w:rsidRPr="001A15CA" w:rsidTr="00BB5AC9">
        <w:tc>
          <w:tcPr>
            <w:tcW w:w="561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  <w:r w:rsidRPr="001A15C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27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rPr>
                <w:rFonts w:ascii="Arial" w:hAnsi="Arial" w:cs="Arial"/>
                <w:b/>
              </w:rPr>
            </w:pPr>
            <w:r w:rsidRPr="001A15CA">
              <w:rPr>
                <w:rFonts w:ascii="Arial" w:hAnsi="Arial" w:cs="Arial"/>
                <w:b/>
              </w:rPr>
              <w:t>Przedmiot ubezpieczenia</w:t>
            </w:r>
          </w:p>
        </w:tc>
        <w:tc>
          <w:tcPr>
            <w:tcW w:w="1701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  <w:r w:rsidRPr="001A15CA">
              <w:rPr>
                <w:rFonts w:ascii="Arial" w:hAnsi="Arial" w:cs="Arial"/>
                <w:b/>
              </w:rPr>
              <w:t>Łączna wartość sumy ubezpieczenia</w:t>
            </w:r>
          </w:p>
        </w:tc>
        <w:tc>
          <w:tcPr>
            <w:tcW w:w="1134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  <w:r w:rsidRPr="001A15CA">
              <w:rPr>
                <w:rFonts w:ascii="Arial" w:hAnsi="Arial" w:cs="Arial"/>
                <w:b/>
              </w:rPr>
              <w:t>Stawka ubezpieczeniowa (%)</w:t>
            </w:r>
          </w:p>
        </w:tc>
        <w:tc>
          <w:tcPr>
            <w:tcW w:w="1843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  <w:r w:rsidRPr="001A15CA">
              <w:rPr>
                <w:rFonts w:ascii="Arial" w:hAnsi="Arial" w:cs="Arial"/>
                <w:b/>
              </w:rPr>
              <w:t>Wartość składki (zł)</w:t>
            </w:r>
          </w:p>
          <w:p w:rsidR="00C72B8D" w:rsidRPr="003A7D91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7D91">
              <w:rPr>
                <w:rFonts w:ascii="Arial" w:hAnsi="Arial" w:cs="Arial"/>
                <w:b/>
                <w:i/>
                <w:sz w:val="16"/>
                <w:szCs w:val="16"/>
              </w:rPr>
              <w:t>(za 12 miesięczny okres ubezpieczenia)</w:t>
            </w:r>
          </w:p>
        </w:tc>
      </w:tr>
      <w:tr w:rsidR="00C72B8D" w:rsidRPr="001A15CA" w:rsidTr="00BB5AC9">
        <w:tc>
          <w:tcPr>
            <w:tcW w:w="561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  <w:r w:rsidRPr="001A15C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rPr>
                <w:rFonts w:ascii="Arial" w:hAnsi="Arial" w:cs="Arial"/>
                <w:b/>
              </w:rPr>
            </w:pPr>
            <w:r w:rsidRPr="001A15CA">
              <w:rPr>
                <w:rFonts w:ascii="Arial" w:hAnsi="Arial" w:cs="Arial"/>
              </w:rPr>
              <w:t>Gr</w:t>
            </w:r>
            <w:r>
              <w:rPr>
                <w:rFonts w:ascii="Arial" w:hAnsi="Arial" w:cs="Arial"/>
              </w:rPr>
              <w:t xml:space="preserve">. </w:t>
            </w:r>
            <w:r w:rsidRPr="001A15CA">
              <w:rPr>
                <w:rFonts w:ascii="Arial" w:hAnsi="Arial" w:cs="Arial"/>
              </w:rPr>
              <w:t>1 Budynki i budowle</w:t>
            </w:r>
          </w:p>
        </w:tc>
        <w:tc>
          <w:tcPr>
            <w:tcW w:w="1701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  <w:r w:rsidRPr="001A15CA">
              <w:rPr>
                <w:rFonts w:ascii="Arial" w:hAnsi="Arial" w:cs="Arial"/>
                <w:b/>
                <w:bCs/>
              </w:rPr>
              <w:t>11 396 038,69</w:t>
            </w:r>
          </w:p>
        </w:tc>
        <w:tc>
          <w:tcPr>
            <w:tcW w:w="1134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1A15CA" w:rsidTr="00BB5AC9">
        <w:tc>
          <w:tcPr>
            <w:tcW w:w="561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Gr.</w:t>
            </w:r>
            <w:r w:rsidRPr="001A15CA">
              <w:rPr>
                <w:rFonts w:ascii="Arial" w:hAnsi="Arial" w:cs="Arial"/>
              </w:rPr>
              <w:t xml:space="preserve"> 2 Obiekty inżynierii lądowej i wodnej</w:t>
            </w:r>
          </w:p>
        </w:tc>
        <w:tc>
          <w:tcPr>
            <w:tcW w:w="1701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  <w:r w:rsidRPr="001A15CA">
              <w:rPr>
                <w:rFonts w:ascii="Arial" w:hAnsi="Arial" w:cs="Arial"/>
                <w:b/>
                <w:bCs/>
              </w:rPr>
              <w:t>33 321 130,47</w:t>
            </w:r>
          </w:p>
        </w:tc>
        <w:tc>
          <w:tcPr>
            <w:tcW w:w="1134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1A15CA" w:rsidTr="00BB5AC9">
        <w:tc>
          <w:tcPr>
            <w:tcW w:w="561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Gr.</w:t>
            </w:r>
            <w:r w:rsidRPr="001A15CA">
              <w:rPr>
                <w:rFonts w:ascii="Arial" w:hAnsi="Arial" w:cs="Arial"/>
              </w:rPr>
              <w:t xml:space="preserve"> 3 Kotły i maszyny energetyczne</w:t>
            </w:r>
          </w:p>
        </w:tc>
        <w:tc>
          <w:tcPr>
            <w:tcW w:w="1701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  <w:r w:rsidRPr="001A15CA">
              <w:rPr>
                <w:rFonts w:ascii="Arial" w:hAnsi="Arial" w:cs="Arial"/>
                <w:b/>
                <w:bCs/>
              </w:rPr>
              <w:t>2 455 696,07</w:t>
            </w:r>
          </w:p>
        </w:tc>
        <w:tc>
          <w:tcPr>
            <w:tcW w:w="1134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1A15CA" w:rsidTr="00BB5AC9">
        <w:tc>
          <w:tcPr>
            <w:tcW w:w="561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Gr.</w:t>
            </w:r>
            <w:r w:rsidRPr="001A15CA">
              <w:rPr>
                <w:rFonts w:ascii="Arial" w:hAnsi="Arial" w:cs="Arial"/>
              </w:rPr>
              <w:t xml:space="preserve"> 4 Maszyny, urządzenia i aparaty ogólnego zastosowania</w:t>
            </w:r>
          </w:p>
        </w:tc>
        <w:tc>
          <w:tcPr>
            <w:tcW w:w="1701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  <w:r w:rsidRPr="001A15CA">
              <w:rPr>
                <w:rFonts w:ascii="Arial" w:hAnsi="Arial" w:cs="Arial"/>
                <w:b/>
                <w:bCs/>
              </w:rPr>
              <w:t>11 415 853,05</w:t>
            </w:r>
          </w:p>
        </w:tc>
        <w:tc>
          <w:tcPr>
            <w:tcW w:w="1134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1A15CA" w:rsidTr="00BB5AC9">
        <w:tc>
          <w:tcPr>
            <w:tcW w:w="561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Gr.</w:t>
            </w:r>
            <w:r w:rsidRPr="001A15CA">
              <w:rPr>
                <w:rFonts w:ascii="Arial" w:hAnsi="Arial" w:cs="Arial"/>
              </w:rPr>
              <w:t xml:space="preserve"> 5 Maszyny, urządzenia i aparaty specjalistyczne</w:t>
            </w:r>
          </w:p>
        </w:tc>
        <w:tc>
          <w:tcPr>
            <w:tcW w:w="1701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  <w:r w:rsidRPr="001A15CA">
              <w:rPr>
                <w:rFonts w:ascii="Arial" w:hAnsi="Arial" w:cs="Arial"/>
                <w:b/>
                <w:bCs/>
              </w:rPr>
              <w:t>4 536 239,22</w:t>
            </w:r>
          </w:p>
        </w:tc>
        <w:tc>
          <w:tcPr>
            <w:tcW w:w="1134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1A15CA" w:rsidTr="00BB5AC9">
        <w:tc>
          <w:tcPr>
            <w:tcW w:w="561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Gr.</w:t>
            </w:r>
            <w:r w:rsidRPr="001A15CA">
              <w:rPr>
                <w:rFonts w:ascii="Arial" w:hAnsi="Arial" w:cs="Arial"/>
              </w:rPr>
              <w:t xml:space="preserve"> 6 Urządzenia techniczne</w:t>
            </w:r>
          </w:p>
        </w:tc>
        <w:tc>
          <w:tcPr>
            <w:tcW w:w="1701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  <w:r w:rsidRPr="001A15CA">
              <w:rPr>
                <w:rFonts w:ascii="Arial" w:hAnsi="Arial" w:cs="Arial"/>
                <w:b/>
                <w:bCs/>
              </w:rPr>
              <w:t>15 896 563,53</w:t>
            </w:r>
          </w:p>
        </w:tc>
        <w:tc>
          <w:tcPr>
            <w:tcW w:w="1134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1A15CA" w:rsidTr="00BB5AC9">
        <w:tc>
          <w:tcPr>
            <w:tcW w:w="561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Gr.</w:t>
            </w:r>
            <w:r w:rsidRPr="001A15CA">
              <w:rPr>
                <w:rFonts w:ascii="Arial" w:hAnsi="Arial" w:cs="Arial"/>
              </w:rPr>
              <w:t xml:space="preserve"> 7 środki transportu </w:t>
            </w:r>
          </w:p>
        </w:tc>
        <w:tc>
          <w:tcPr>
            <w:tcW w:w="1701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  <w:r w:rsidRPr="001A15CA">
              <w:rPr>
                <w:rFonts w:ascii="Arial" w:hAnsi="Arial" w:cs="Arial"/>
                <w:b/>
                <w:bCs/>
              </w:rPr>
              <w:t>426 551,87</w:t>
            </w:r>
          </w:p>
        </w:tc>
        <w:tc>
          <w:tcPr>
            <w:tcW w:w="1134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1A15CA" w:rsidTr="00BB5AC9">
        <w:tc>
          <w:tcPr>
            <w:tcW w:w="561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Gr.</w:t>
            </w:r>
            <w:r w:rsidRPr="001A15CA">
              <w:rPr>
                <w:rFonts w:ascii="Arial" w:hAnsi="Arial" w:cs="Arial"/>
              </w:rPr>
              <w:t xml:space="preserve"> 8 Narzędzia, wyposażenie gdzie indziej niesklasyfikowane</w:t>
            </w:r>
          </w:p>
        </w:tc>
        <w:tc>
          <w:tcPr>
            <w:tcW w:w="1701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  <w:r w:rsidRPr="001A15CA">
              <w:rPr>
                <w:rFonts w:ascii="Arial" w:hAnsi="Arial" w:cs="Arial"/>
                <w:b/>
                <w:bCs/>
              </w:rPr>
              <w:t>743 509,90</w:t>
            </w:r>
          </w:p>
        </w:tc>
        <w:tc>
          <w:tcPr>
            <w:tcW w:w="1134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1A15CA" w:rsidTr="00BB5AC9">
        <w:tc>
          <w:tcPr>
            <w:tcW w:w="561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:rsidR="00C72B8D" w:rsidRPr="001A15CA" w:rsidRDefault="00C72B8D" w:rsidP="00BB5AC9">
            <w:pPr>
              <w:tabs>
                <w:tab w:val="num" w:pos="3054"/>
              </w:tabs>
              <w:spacing w:before="120" w:line="276" w:lineRule="auto"/>
              <w:rPr>
                <w:rFonts w:ascii="Arial" w:hAnsi="Arial" w:cs="Arial"/>
                <w:bCs/>
              </w:rPr>
            </w:pPr>
            <w:r w:rsidRPr="001A15CA">
              <w:rPr>
                <w:rFonts w:ascii="Arial" w:hAnsi="Arial" w:cs="Arial"/>
                <w:bCs/>
              </w:rPr>
              <w:t xml:space="preserve">Środki obrotowe </w:t>
            </w:r>
          </w:p>
        </w:tc>
        <w:tc>
          <w:tcPr>
            <w:tcW w:w="1701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A15CA">
              <w:rPr>
                <w:rFonts w:ascii="Arial" w:hAnsi="Arial" w:cs="Arial"/>
                <w:b/>
                <w:bCs/>
              </w:rPr>
              <w:t>300.000</w:t>
            </w:r>
          </w:p>
        </w:tc>
        <w:tc>
          <w:tcPr>
            <w:tcW w:w="1134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1A15CA" w:rsidTr="00BB5AC9">
        <w:tc>
          <w:tcPr>
            <w:tcW w:w="561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:rsidR="00C72B8D" w:rsidRPr="001A15CA" w:rsidRDefault="00C72B8D" w:rsidP="00BB5AC9">
            <w:pPr>
              <w:tabs>
                <w:tab w:val="num" w:pos="3054"/>
              </w:tabs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1A15CA">
              <w:rPr>
                <w:rFonts w:ascii="Arial" w:hAnsi="Arial" w:cs="Arial"/>
                <w:bCs/>
              </w:rPr>
              <w:t>artości pieniężne /w lokalu i transporcie/</w:t>
            </w:r>
          </w:p>
        </w:tc>
        <w:tc>
          <w:tcPr>
            <w:tcW w:w="1701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1A15CA">
              <w:rPr>
                <w:rFonts w:ascii="Arial" w:hAnsi="Arial" w:cs="Arial"/>
                <w:b/>
                <w:bCs/>
              </w:rPr>
              <w:t>10 000</w:t>
            </w:r>
          </w:p>
        </w:tc>
        <w:tc>
          <w:tcPr>
            <w:tcW w:w="1134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1A15CA" w:rsidTr="00BB5AC9">
        <w:tc>
          <w:tcPr>
            <w:tcW w:w="561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:rsidR="00C72B8D" w:rsidRPr="001A15CA" w:rsidRDefault="00C72B8D" w:rsidP="00BB5AC9">
            <w:pPr>
              <w:tabs>
                <w:tab w:val="num" w:pos="3054"/>
              </w:tabs>
              <w:spacing w:before="120" w:line="27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N</w:t>
            </w:r>
            <w:r w:rsidRPr="001A15CA">
              <w:rPr>
                <w:rFonts w:ascii="Arial" w:hAnsi="Arial" w:cs="Arial"/>
                <w:bCs/>
              </w:rPr>
              <w:t>iskocenne</w:t>
            </w:r>
            <w:proofErr w:type="spellEnd"/>
            <w:r w:rsidRPr="001A15CA">
              <w:rPr>
                <w:rFonts w:ascii="Arial" w:hAnsi="Arial" w:cs="Arial"/>
                <w:bCs/>
              </w:rPr>
              <w:t xml:space="preserve"> środki trwałe</w:t>
            </w:r>
          </w:p>
        </w:tc>
        <w:tc>
          <w:tcPr>
            <w:tcW w:w="1701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1A15CA">
              <w:rPr>
                <w:rFonts w:ascii="Arial" w:hAnsi="Arial" w:cs="Arial"/>
                <w:b/>
                <w:bCs/>
              </w:rPr>
              <w:t>100 000</w:t>
            </w:r>
          </w:p>
        </w:tc>
        <w:tc>
          <w:tcPr>
            <w:tcW w:w="1134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1A15CA" w:rsidTr="00BB5AC9">
        <w:tc>
          <w:tcPr>
            <w:tcW w:w="561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:rsidR="00C72B8D" w:rsidRPr="003F3AF0" w:rsidRDefault="00C72B8D" w:rsidP="00BB5AC9">
            <w:pPr>
              <w:tabs>
                <w:tab w:val="num" w:pos="3054"/>
              </w:tabs>
              <w:spacing w:before="120" w:line="276" w:lineRule="auto"/>
              <w:rPr>
                <w:rFonts w:ascii="Arial" w:hAnsi="Arial" w:cs="Arial"/>
                <w:b/>
              </w:rPr>
            </w:pPr>
            <w:r w:rsidRPr="003F3AF0">
              <w:rPr>
                <w:rFonts w:ascii="Arial" w:hAnsi="Arial" w:cs="Arial"/>
              </w:rPr>
              <w:t>Planowana wartość środków trwałych – prowadzona inwestycja-Gr. 1 Budynki</w:t>
            </w:r>
          </w:p>
        </w:tc>
        <w:tc>
          <w:tcPr>
            <w:tcW w:w="1701" w:type="dxa"/>
            <w:shd w:val="clear" w:color="auto" w:fill="auto"/>
          </w:tcPr>
          <w:p w:rsidR="00C72B8D" w:rsidRPr="003F3AF0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  <w:r w:rsidRPr="003F3AF0">
              <w:rPr>
                <w:rFonts w:ascii="Arial" w:hAnsi="Arial" w:cs="Arial"/>
                <w:b/>
              </w:rPr>
              <w:t>993 533,45</w:t>
            </w:r>
          </w:p>
        </w:tc>
        <w:tc>
          <w:tcPr>
            <w:tcW w:w="1134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1A15CA" w:rsidTr="00BB5AC9">
        <w:tc>
          <w:tcPr>
            <w:tcW w:w="7223" w:type="dxa"/>
            <w:gridSpan w:val="4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rPr>
                <w:rFonts w:ascii="Arial" w:hAnsi="Arial" w:cs="Arial"/>
                <w:b/>
              </w:rPr>
            </w:pPr>
            <w:r w:rsidRPr="001A15CA">
              <w:rPr>
                <w:rFonts w:ascii="Arial" w:hAnsi="Arial" w:cs="Arial"/>
                <w:b/>
              </w:rPr>
              <w:t>Łączna wartość składki</w:t>
            </w:r>
          </w:p>
        </w:tc>
        <w:tc>
          <w:tcPr>
            <w:tcW w:w="1843" w:type="dxa"/>
            <w:shd w:val="clear" w:color="auto" w:fill="auto"/>
          </w:tcPr>
          <w:p w:rsidR="00C72B8D" w:rsidRPr="001A15CA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72B8D" w:rsidRPr="001A15CA" w:rsidRDefault="00C72B8D" w:rsidP="00C72B8D">
      <w:pPr>
        <w:pStyle w:val="Akapitzlist"/>
        <w:spacing w:line="240" w:lineRule="atLeast"/>
        <w:ind w:left="540"/>
        <w:jc w:val="both"/>
        <w:rPr>
          <w:rFonts w:ascii="Arial" w:hAnsi="Arial" w:cs="Arial"/>
          <w:b/>
        </w:rPr>
      </w:pPr>
      <w:r w:rsidRPr="001A15CA">
        <w:rPr>
          <w:rFonts w:ascii="Arial" w:hAnsi="Arial" w:cs="Arial"/>
          <w:b/>
        </w:rPr>
        <w:t xml:space="preserve"> </w:t>
      </w:r>
    </w:p>
    <w:p w:rsidR="00C72B8D" w:rsidRPr="001A15CA" w:rsidRDefault="00C72B8D" w:rsidP="003312A1">
      <w:pPr>
        <w:pStyle w:val="Akapitzlist"/>
        <w:numPr>
          <w:ilvl w:val="2"/>
          <w:numId w:val="2"/>
        </w:numPr>
        <w:spacing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1A15CA">
        <w:rPr>
          <w:rFonts w:ascii="Arial" w:hAnsi="Arial" w:cs="Arial"/>
          <w:b/>
        </w:rPr>
        <w:lastRenderedPageBreak/>
        <w:t>Ubezpieczenie mienia od kradzieży z włamaniem, rabunku</w:t>
      </w:r>
    </w:p>
    <w:p w:rsidR="00C72B8D" w:rsidRPr="001A15CA" w:rsidRDefault="00C72B8D" w:rsidP="00C72B8D">
      <w:pPr>
        <w:pStyle w:val="Akapitzlist"/>
        <w:spacing w:line="240" w:lineRule="atLeast"/>
        <w:ind w:left="1440"/>
        <w:rPr>
          <w:rFonts w:ascii="Arial" w:hAnsi="Arial" w:cs="Arial"/>
        </w:rPr>
      </w:pPr>
    </w:p>
    <w:p w:rsidR="00C72B8D" w:rsidRPr="001A15CA" w:rsidRDefault="00C72B8D" w:rsidP="00C72B8D">
      <w:pPr>
        <w:pStyle w:val="Akapitzlist"/>
        <w:spacing w:line="240" w:lineRule="atLeast"/>
        <w:ind w:left="1440"/>
        <w:rPr>
          <w:rFonts w:ascii="Arial" w:hAnsi="Arial" w:cs="Arial"/>
        </w:rPr>
      </w:pPr>
      <w:r w:rsidRPr="001A15CA">
        <w:rPr>
          <w:rFonts w:ascii="Arial" w:hAnsi="Arial" w:cs="Arial"/>
        </w:rPr>
        <w:t>Tabela z limitami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098"/>
        <w:gridCol w:w="1572"/>
        <w:gridCol w:w="1850"/>
        <w:gridCol w:w="1985"/>
      </w:tblGrid>
      <w:tr w:rsidR="00C72B8D" w:rsidRPr="003A7D91" w:rsidTr="00BB5AC9">
        <w:tc>
          <w:tcPr>
            <w:tcW w:w="561" w:type="dxa"/>
            <w:shd w:val="clear" w:color="auto" w:fill="auto"/>
          </w:tcPr>
          <w:p w:rsidR="00C72B8D" w:rsidRPr="003A7D91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  <w:r w:rsidRPr="003A7D9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098" w:type="dxa"/>
            <w:shd w:val="clear" w:color="auto" w:fill="auto"/>
          </w:tcPr>
          <w:p w:rsidR="00C72B8D" w:rsidRPr="003A7D91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  <w:r w:rsidRPr="003A7D91">
              <w:rPr>
                <w:rFonts w:ascii="Arial" w:hAnsi="Arial" w:cs="Arial"/>
                <w:b/>
              </w:rPr>
              <w:t>Przedmiot ubezpieczenia</w:t>
            </w:r>
          </w:p>
        </w:tc>
        <w:tc>
          <w:tcPr>
            <w:tcW w:w="1572" w:type="dxa"/>
            <w:shd w:val="clear" w:color="auto" w:fill="auto"/>
          </w:tcPr>
          <w:p w:rsidR="00C72B8D" w:rsidRPr="003A7D91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  <w:r w:rsidRPr="003A7D91">
              <w:rPr>
                <w:rFonts w:ascii="Arial" w:hAnsi="Arial" w:cs="Arial"/>
                <w:b/>
              </w:rPr>
              <w:t>Łączna wartość sumy ubezpieczenia</w:t>
            </w:r>
          </w:p>
        </w:tc>
        <w:tc>
          <w:tcPr>
            <w:tcW w:w="1850" w:type="dxa"/>
            <w:shd w:val="clear" w:color="auto" w:fill="auto"/>
          </w:tcPr>
          <w:p w:rsidR="00C72B8D" w:rsidRPr="003A7D91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  <w:r w:rsidRPr="003A7D91">
              <w:rPr>
                <w:rFonts w:ascii="Arial" w:hAnsi="Arial" w:cs="Arial"/>
                <w:b/>
              </w:rPr>
              <w:t>Stawka ubezpieczeniowa (%)</w:t>
            </w:r>
          </w:p>
        </w:tc>
        <w:tc>
          <w:tcPr>
            <w:tcW w:w="1985" w:type="dxa"/>
            <w:shd w:val="clear" w:color="auto" w:fill="auto"/>
          </w:tcPr>
          <w:p w:rsidR="00C72B8D" w:rsidRPr="003A7D91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  <w:r w:rsidRPr="003A7D91">
              <w:rPr>
                <w:rFonts w:ascii="Arial" w:hAnsi="Arial" w:cs="Arial"/>
                <w:b/>
              </w:rPr>
              <w:t>Wartość składki (zł)</w:t>
            </w:r>
          </w:p>
          <w:p w:rsidR="00C72B8D" w:rsidRPr="003A7D91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7D91">
              <w:rPr>
                <w:rFonts w:ascii="Arial" w:hAnsi="Arial" w:cs="Arial"/>
                <w:b/>
                <w:i/>
                <w:sz w:val="16"/>
                <w:szCs w:val="16"/>
              </w:rPr>
              <w:t>(za 12 miesięczny okres ubezpieczenia)</w:t>
            </w:r>
          </w:p>
        </w:tc>
      </w:tr>
      <w:tr w:rsidR="00C72B8D" w:rsidRPr="003A7D91" w:rsidTr="00BB5AC9">
        <w:tc>
          <w:tcPr>
            <w:tcW w:w="561" w:type="dxa"/>
            <w:shd w:val="clear" w:color="auto" w:fill="auto"/>
          </w:tcPr>
          <w:p w:rsidR="00C72B8D" w:rsidRPr="003A7D91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  <w:r w:rsidRPr="003A7D91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098" w:type="dxa"/>
            <w:shd w:val="clear" w:color="auto" w:fill="auto"/>
          </w:tcPr>
          <w:p w:rsidR="00C72B8D" w:rsidRPr="003A7D91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  <w:r w:rsidRPr="003A7D91">
              <w:rPr>
                <w:rFonts w:ascii="Arial" w:hAnsi="Arial" w:cs="Arial"/>
              </w:rPr>
              <w:t xml:space="preserve">Środki trwałe, </w:t>
            </w:r>
            <w:proofErr w:type="spellStart"/>
            <w:r w:rsidRPr="003A7D91">
              <w:rPr>
                <w:rFonts w:ascii="Arial" w:hAnsi="Arial" w:cs="Arial"/>
              </w:rPr>
              <w:t>niskocenne</w:t>
            </w:r>
            <w:proofErr w:type="spellEnd"/>
            <w:r w:rsidRPr="003A7D91">
              <w:rPr>
                <w:rFonts w:ascii="Arial" w:hAnsi="Arial" w:cs="Arial"/>
              </w:rPr>
              <w:t xml:space="preserve"> środki trwałe, środki obrotowe</w:t>
            </w:r>
          </w:p>
        </w:tc>
        <w:tc>
          <w:tcPr>
            <w:tcW w:w="1572" w:type="dxa"/>
            <w:shd w:val="clear" w:color="auto" w:fill="auto"/>
          </w:tcPr>
          <w:p w:rsidR="00C72B8D" w:rsidRPr="003A7D91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  <w:r w:rsidRPr="003A7D91">
              <w:rPr>
                <w:rFonts w:ascii="Arial" w:hAnsi="Arial" w:cs="Arial"/>
              </w:rPr>
              <w:t>50 000,00</w:t>
            </w:r>
          </w:p>
        </w:tc>
        <w:tc>
          <w:tcPr>
            <w:tcW w:w="1850" w:type="dxa"/>
            <w:shd w:val="clear" w:color="auto" w:fill="auto"/>
          </w:tcPr>
          <w:p w:rsidR="00C72B8D" w:rsidRPr="003A7D91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72B8D" w:rsidRPr="003A7D91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3A7D91" w:rsidTr="00BB5AC9">
        <w:tc>
          <w:tcPr>
            <w:tcW w:w="561" w:type="dxa"/>
            <w:shd w:val="clear" w:color="auto" w:fill="auto"/>
          </w:tcPr>
          <w:p w:rsidR="00C72B8D" w:rsidRPr="003A7D91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  <w:r w:rsidRPr="003A7D91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098" w:type="dxa"/>
            <w:shd w:val="clear" w:color="auto" w:fill="auto"/>
          </w:tcPr>
          <w:p w:rsidR="00C72B8D" w:rsidRPr="003A7D91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  <w:r w:rsidRPr="003A7D91">
              <w:rPr>
                <w:rFonts w:ascii="Arial" w:hAnsi="Arial" w:cs="Arial"/>
              </w:rPr>
              <w:t>Wartości pieniężne w kasie</w:t>
            </w:r>
          </w:p>
        </w:tc>
        <w:tc>
          <w:tcPr>
            <w:tcW w:w="1572" w:type="dxa"/>
            <w:shd w:val="clear" w:color="auto" w:fill="auto"/>
          </w:tcPr>
          <w:p w:rsidR="00C72B8D" w:rsidRPr="003A7D91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  <w:r w:rsidRPr="003A7D91">
              <w:rPr>
                <w:rFonts w:ascii="Arial" w:hAnsi="Arial" w:cs="Arial"/>
              </w:rPr>
              <w:t>10 000,00</w:t>
            </w:r>
          </w:p>
        </w:tc>
        <w:tc>
          <w:tcPr>
            <w:tcW w:w="1850" w:type="dxa"/>
            <w:shd w:val="clear" w:color="auto" w:fill="auto"/>
          </w:tcPr>
          <w:p w:rsidR="00C72B8D" w:rsidRPr="003A7D91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72B8D" w:rsidRPr="003A7D91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3A7D91" w:rsidTr="00BB5AC9">
        <w:tc>
          <w:tcPr>
            <w:tcW w:w="561" w:type="dxa"/>
            <w:shd w:val="clear" w:color="auto" w:fill="auto"/>
          </w:tcPr>
          <w:p w:rsidR="00C72B8D" w:rsidRPr="003A7D91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  <w:r w:rsidRPr="003A7D91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098" w:type="dxa"/>
            <w:shd w:val="clear" w:color="auto" w:fill="auto"/>
          </w:tcPr>
          <w:p w:rsidR="00C72B8D" w:rsidRPr="003A7D91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  <w:r w:rsidRPr="003A7D91">
              <w:rPr>
                <w:rFonts w:ascii="Arial" w:hAnsi="Arial" w:cs="Arial"/>
              </w:rPr>
              <w:t>Wartości pieniężne od rabunku w transporcie</w:t>
            </w:r>
          </w:p>
        </w:tc>
        <w:tc>
          <w:tcPr>
            <w:tcW w:w="1572" w:type="dxa"/>
            <w:shd w:val="clear" w:color="auto" w:fill="auto"/>
          </w:tcPr>
          <w:p w:rsidR="00C72B8D" w:rsidRPr="003A7D91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  <w:r w:rsidRPr="003A7D91">
              <w:rPr>
                <w:rFonts w:ascii="Arial" w:hAnsi="Arial" w:cs="Arial"/>
              </w:rPr>
              <w:t>10 000,00</w:t>
            </w:r>
          </w:p>
        </w:tc>
        <w:tc>
          <w:tcPr>
            <w:tcW w:w="1850" w:type="dxa"/>
            <w:shd w:val="clear" w:color="auto" w:fill="auto"/>
          </w:tcPr>
          <w:p w:rsidR="00C72B8D" w:rsidRPr="003A7D91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72B8D" w:rsidRPr="003A7D91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3A7D91" w:rsidTr="00BB5AC9">
        <w:tc>
          <w:tcPr>
            <w:tcW w:w="561" w:type="dxa"/>
            <w:shd w:val="clear" w:color="auto" w:fill="auto"/>
          </w:tcPr>
          <w:p w:rsidR="00C72B8D" w:rsidRPr="003A7D91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  <w:r w:rsidRPr="003A7D91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098" w:type="dxa"/>
            <w:shd w:val="clear" w:color="auto" w:fill="auto"/>
          </w:tcPr>
          <w:p w:rsidR="00C72B8D" w:rsidRPr="003A7D91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  <w:r w:rsidRPr="003A7D91">
              <w:rPr>
                <w:rFonts w:ascii="Arial" w:hAnsi="Arial" w:cs="Arial"/>
                <w:bCs/>
                <w:iCs/>
              </w:rPr>
              <w:t xml:space="preserve">kradzież zwykła </w:t>
            </w:r>
          </w:p>
        </w:tc>
        <w:tc>
          <w:tcPr>
            <w:tcW w:w="1572" w:type="dxa"/>
            <w:shd w:val="clear" w:color="auto" w:fill="auto"/>
          </w:tcPr>
          <w:p w:rsidR="00C72B8D" w:rsidRPr="003A7D91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  <w:r w:rsidRPr="003A7D91">
              <w:rPr>
                <w:rFonts w:ascii="Arial" w:hAnsi="Arial" w:cs="Arial"/>
                <w:bCs/>
                <w:iCs/>
              </w:rPr>
              <w:t>5.000,00</w:t>
            </w:r>
          </w:p>
        </w:tc>
        <w:tc>
          <w:tcPr>
            <w:tcW w:w="1850" w:type="dxa"/>
            <w:shd w:val="clear" w:color="auto" w:fill="auto"/>
          </w:tcPr>
          <w:p w:rsidR="00C72B8D" w:rsidRPr="003A7D91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72B8D" w:rsidRPr="003A7D91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3A7D91" w:rsidTr="00BB5AC9">
        <w:tc>
          <w:tcPr>
            <w:tcW w:w="7081" w:type="dxa"/>
            <w:gridSpan w:val="4"/>
            <w:shd w:val="clear" w:color="auto" w:fill="auto"/>
          </w:tcPr>
          <w:p w:rsidR="00C72B8D" w:rsidRPr="003A7D91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  <w:r w:rsidRPr="003A7D91">
              <w:rPr>
                <w:rFonts w:ascii="Arial" w:hAnsi="Arial" w:cs="Arial"/>
                <w:b/>
              </w:rPr>
              <w:t>Łączna wartość składki</w:t>
            </w:r>
          </w:p>
        </w:tc>
        <w:tc>
          <w:tcPr>
            <w:tcW w:w="1985" w:type="dxa"/>
            <w:shd w:val="clear" w:color="auto" w:fill="auto"/>
          </w:tcPr>
          <w:p w:rsidR="00C72B8D" w:rsidRPr="003A7D91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72B8D" w:rsidRPr="00672889" w:rsidRDefault="00C72B8D" w:rsidP="00C72B8D">
      <w:pPr>
        <w:pStyle w:val="Akapitzlist"/>
        <w:spacing w:line="240" w:lineRule="atLeast"/>
        <w:ind w:left="1440"/>
        <w:rPr>
          <w:rFonts w:ascii="Arial" w:hAnsi="Arial" w:cs="Arial"/>
        </w:rPr>
      </w:pPr>
    </w:p>
    <w:p w:rsidR="00C72B8D" w:rsidRPr="00672889" w:rsidRDefault="00C72B8D" w:rsidP="00C72B8D">
      <w:pPr>
        <w:pStyle w:val="Akapitzlist"/>
        <w:spacing w:line="240" w:lineRule="atLeast"/>
        <w:ind w:left="1440"/>
        <w:rPr>
          <w:rFonts w:ascii="Arial" w:hAnsi="Arial" w:cs="Arial"/>
          <w:b/>
        </w:rPr>
      </w:pPr>
    </w:p>
    <w:p w:rsidR="00C72B8D" w:rsidRPr="00672889" w:rsidRDefault="00C72B8D" w:rsidP="003312A1">
      <w:pPr>
        <w:pStyle w:val="Akapitzlist"/>
        <w:numPr>
          <w:ilvl w:val="2"/>
          <w:numId w:val="2"/>
        </w:numPr>
        <w:spacing w:line="240" w:lineRule="atLeast"/>
        <w:jc w:val="both"/>
        <w:rPr>
          <w:rFonts w:ascii="Arial" w:hAnsi="Arial" w:cs="Arial"/>
          <w:b/>
        </w:rPr>
      </w:pPr>
      <w:r w:rsidRPr="00672889">
        <w:rPr>
          <w:rFonts w:ascii="Arial" w:hAnsi="Arial" w:cs="Arial"/>
          <w:b/>
        </w:rPr>
        <w:t>Ubezpieczenie maszyn od awarii</w:t>
      </w:r>
    </w:p>
    <w:p w:rsidR="00C72B8D" w:rsidRPr="00672889" w:rsidRDefault="00C72B8D" w:rsidP="00C72B8D">
      <w:pPr>
        <w:pStyle w:val="Akapitzlist"/>
        <w:spacing w:line="240" w:lineRule="atLeast"/>
        <w:ind w:left="1440"/>
        <w:rPr>
          <w:rFonts w:ascii="Arial" w:hAnsi="Arial" w:cs="Arial"/>
          <w:b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543"/>
        <w:gridCol w:w="1560"/>
        <w:gridCol w:w="1328"/>
        <w:gridCol w:w="2074"/>
      </w:tblGrid>
      <w:tr w:rsidR="00C72B8D" w:rsidRPr="00672889" w:rsidTr="00BB5AC9">
        <w:tc>
          <w:tcPr>
            <w:tcW w:w="561" w:type="dxa"/>
            <w:shd w:val="clear" w:color="auto" w:fill="auto"/>
          </w:tcPr>
          <w:p w:rsidR="00C72B8D" w:rsidRPr="00672889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  <w:r w:rsidRPr="0067288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543" w:type="dxa"/>
            <w:shd w:val="clear" w:color="auto" w:fill="auto"/>
          </w:tcPr>
          <w:p w:rsidR="00C72B8D" w:rsidRPr="00672889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  <w:r w:rsidRPr="00672889">
              <w:rPr>
                <w:rFonts w:ascii="Arial" w:hAnsi="Arial" w:cs="Arial"/>
                <w:b/>
              </w:rPr>
              <w:t>Przedmiot ubezpieczenia</w:t>
            </w:r>
          </w:p>
        </w:tc>
        <w:tc>
          <w:tcPr>
            <w:tcW w:w="1560" w:type="dxa"/>
            <w:shd w:val="clear" w:color="auto" w:fill="auto"/>
          </w:tcPr>
          <w:p w:rsidR="00C72B8D" w:rsidRPr="00672889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  <w:r w:rsidRPr="00672889">
              <w:rPr>
                <w:rFonts w:ascii="Arial" w:hAnsi="Arial" w:cs="Arial"/>
                <w:b/>
              </w:rPr>
              <w:t>Łączna wartość sumy ubezpieczenia</w:t>
            </w:r>
          </w:p>
        </w:tc>
        <w:tc>
          <w:tcPr>
            <w:tcW w:w="1328" w:type="dxa"/>
            <w:shd w:val="clear" w:color="auto" w:fill="auto"/>
          </w:tcPr>
          <w:p w:rsidR="00C72B8D" w:rsidRPr="00672889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  <w:r w:rsidRPr="00672889">
              <w:rPr>
                <w:rFonts w:ascii="Arial" w:hAnsi="Arial" w:cs="Arial"/>
                <w:b/>
              </w:rPr>
              <w:t>Stawka ubezpieczeniowa (%)</w:t>
            </w:r>
          </w:p>
        </w:tc>
        <w:tc>
          <w:tcPr>
            <w:tcW w:w="2074" w:type="dxa"/>
            <w:shd w:val="clear" w:color="auto" w:fill="auto"/>
          </w:tcPr>
          <w:p w:rsidR="00C72B8D" w:rsidRPr="00672889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  <w:r w:rsidRPr="00672889">
              <w:rPr>
                <w:rFonts w:ascii="Arial" w:hAnsi="Arial" w:cs="Arial"/>
                <w:b/>
              </w:rPr>
              <w:t>Wartość składki (zł)</w:t>
            </w:r>
          </w:p>
          <w:p w:rsidR="00C72B8D" w:rsidRPr="00672889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2889">
              <w:rPr>
                <w:rFonts w:ascii="Arial" w:hAnsi="Arial" w:cs="Arial"/>
                <w:b/>
                <w:i/>
                <w:sz w:val="16"/>
                <w:szCs w:val="16"/>
              </w:rPr>
              <w:t>(za 12 miesięczny okres ubezpieczenia)</w:t>
            </w:r>
          </w:p>
        </w:tc>
      </w:tr>
      <w:tr w:rsidR="00C72B8D" w:rsidRPr="00754F45" w:rsidTr="00BB5AC9">
        <w:tc>
          <w:tcPr>
            <w:tcW w:w="561" w:type="dxa"/>
            <w:shd w:val="clear" w:color="auto" w:fill="auto"/>
          </w:tcPr>
          <w:p w:rsidR="00C72B8D" w:rsidRPr="00754F45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C72B8D" w:rsidRPr="00754F45" w:rsidRDefault="00C72B8D" w:rsidP="00BB5AC9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color w:val="000000"/>
              </w:rPr>
            </w:pPr>
            <w:r w:rsidRPr="00754F45">
              <w:rPr>
                <w:rFonts w:ascii="Arial" w:hAnsi="Arial" w:cs="Arial"/>
                <w:color w:val="000000"/>
              </w:rPr>
              <w:t xml:space="preserve">Agregat prądotwórczy </w:t>
            </w:r>
            <w:proofErr w:type="spellStart"/>
            <w:r w:rsidRPr="00754F45">
              <w:rPr>
                <w:rFonts w:ascii="Arial" w:hAnsi="Arial" w:cs="Arial"/>
                <w:color w:val="000000"/>
              </w:rPr>
              <w:t>kogeneracyjny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72B8D" w:rsidRPr="00754F45" w:rsidRDefault="00C72B8D" w:rsidP="00BB5AC9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54F45">
              <w:rPr>
                <w:rFonts w:ascii="Arial" w:hAnsi="Arial" w:cs="Arial"/>
                <w:b/>
                <w:color w:val="000000"/>
              </w:rPr>
              <w:t>204 919,79</w:t>
            </w:r>
          </w:p>
        </w:tc>
        <w:tc>
          <w:tcPr>
            <w:tcW w:w="1328" w:type="dxa"/>
            <w:shd w:val="clear" w:color="auto" w:fill="auto"/>
          </w:tcPr>
          <w:p w:rsidR="00C72B8D" w:rsidRPr="00754F45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4" w:type="dxa"/>
            <w:shd w:val="clear" w:color="auto" w:fill="auto"/>
          </w:tcPr>
          <w:p w:rsidR="00C72B8D" w:rsidRPr="00754F45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754F45" w:rsidTr="00BB5AC9">
        <w:tc>
          <w:tcPr>
            <w:tcW w:w="561" w:type="dxa"/>
            <w:shd w:val="clear" w:color="auto" w:fill="auto"/>
          </w:tcPr>
          <w:p w:rsidR="00C72B8D" w:rsidRPr="00754F45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C72B8D" w:rsidRPr="00754F45" w:rsidRDefault="00C72B8D" w:rsidP="00BB5AC9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color w:val="000000"/>
              </w:rPr>
            </w:pPr>
            <w:r w:rsidRPr="00754F45">
              <w:rPr>
                <w:rFonts w:ascii="Arial" w:hAnsi="Arial" w:cs="Arial"/>
                <w:color w:val="000000"/>
              </w:rPr>
              <w:t xml:space="preserve">Agregat prądotwórczy </w:t>
            </w:r>
            <w:proofErr w:type="spellStart"/>
            <w:r w:rsidRPr="00754F45">
              <w:rPr>
                <w:rFonts w:ascii="Arial" w:hAnsi="Arial" w:cs="Arial"/>
                <w:color w:val="000000"/>
              </w:rPr>
              <w:t>kogeneracyjny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72B8D" w:rsidRPr="00754F45" w:rsidRDefault="00C72B8D" w:rsidP="00BB5AC9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54F45">
              <w:rPr>
                <w:rFonts w:ascii="Arial" w:hAnsi="Arial" w:cs="Arial"/>
                <w:b/>
                <w:color w:val="000000"/>
              </w:rPr>
              <w:t>204 919,79</w:t>
            </w:r>
          </w:p>
        </w:tc>
        <w:tc>
          <w:tcPr>
            <w:tcW w:w="1328" w:type="dxa"/>
            <w:shd w:val="clear" w:color="auto" w:fill="auto"/>
          </w:tcPr>
          <w:p w:rsidR="00C72B8D" w:rsidRPr="00754F45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4" w:type="dxa"/>
            <w:shd w:val="clear" w:color="auto" w:fill="auto"/>
          </w:tcPr>
          <w:p w:rsidR="00C72B8D" w:rsidRPr="00754F45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754F45" w:rsidTr="00BB5AC9">
        <w:tc>
          <w:tcPr>
            <w:tcW w:w="561" w:type="dxa"/>
            <w:shd w:val="clear" w:color="auto" w:fill="auto"/>
          </w:tcPr>
          <w:p w:rsidR="00C72B8D" w:rsidRPr="00754F45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:rsidR="00C72B8D" w:rsidRPr="00754F45" w:rsidRDefault="00C72B8D" w:rsidP="00BB5AC9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color w:val="000000"/>
              </w:rPr>
            </w:pPr>
            <w:r w:rsidRPr="00754F45">
              <w:rPr>
                <w:rFonts w:ascii="Arial" w:hAnsi="Arial" w:cs="Arial"/>
                <w:color w:val="000000"/>
              </w:rPr>
              <w:t>Dmuchawa HST</w:t>
            </w:r>
          </w:p>
        </w:tc>
        <w:tc>
          <w:tcPr>
            <w:tcW w:w="1560" w:type="dxa"/>
            <w:shd w:val="clear" w:color="auto" w:fill="auto"/>
          </w:tcPr>
          <w:p w:rsidR="00C72B8D" w:rsidRPr="00754F45" w:rsidRDefault="00C72B8D" w:rsidP="00BB5AC9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54F45">
              <w:rPr>
                <w:rFonts w:ascii="Arial" w:hAnsi="Arial" w:cs="Arial"/>
                <w:b/>
                <w:color w:val="000000"/>
              </w:rPr>
              <w:t>325 948,54</w:t>
            </w:r>
          </w:p>
        </w:tc>
        <w:tc>
          <w:tcPr>
            <w:tcW w:w="1328" w:type="dxa"/>
            <w:shd w:val="clear" w:color="auto" w:fill="auto"/>
          </w:tcPr>
          <w:p w:rsidR="00C72B8D" w:rsidRPr="00754F45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4" w:type="dxa"/>
            <w:shd w:val="clear" w:color="auto" w:fill="auto"/>
          </w:tcPr>
          <w:p w:rsidR="00C72B8D" w:rsidRPr="00754F45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754F45" w:rsidTr="00BB5AC9">
        <w:tc>
          <w:tcPr>
            <w:tcW w:w="561" w:type="dxa"/>
            <w:shd w:val="clear" w:color="auto" w:fill="auto"/>
          </w:tcPr>
          <w:p w:rsidR="00C72B8D" w:rsidRPr="00754F45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:rsidR="00C72B8D" w:rsidRPr="00754F45" w:rsidRDefault="00C72B8D" w:rsidP="00BB5AC9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color w:val="000000"/>
              </w:rPr>
            </w:pPr>
            <w:r w:rsidRPr="00754F45">
              <w:rPr>
                <w:rFonts w:ascii="Arial" w:hAnsi="Arial" w:cs="Arial"/>
                <w:color w:val="000000"/>
              </w:rPr>
              <w:t>Dmuchawa HST</w:t>
            </w:r>
          </w:p>
        </w:tc>
        <w:tc>
          <w:tcPr>
            <w:tcW w:w="1560" w:type="dxa"/>
            <w:shd w:val="clear" w:color="auto" w:fill="auto"/>
          </w:tcPr>
          <w:p w:rsidR="00C72B8D" w:rsidRPr="00754F45" w:rsidRDefault="00C72B8D" w:rsidP="00BB5AC9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54F45">
              <w:rPr>
                <w:rFonts w:ascii="Arial" w:hAnsi="Arial" w:cs="Arial"/>
                <w:b/>
                <w:color w:val="000000"/>
              </w:rPr>
              <w:t>325 948,54</w:t>
            </w:r>
          </w:p>
        </w:tc>
        <w:tc>
          <w:tcPr>
            <w:tcW w:w="1328" w:type="dxa"/>
            <w:shd w:val="clear" w:color="auto" w:fill="auto"/>
          </w:tcPr>
          <w:p w:rsidR="00C72B8D" w:rsidRPr="00754F45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4" w:type="dxa"/>
            <w:shd w:val="clear" w:color="auto" w:fill="auto"/>
          </w:tcPr>
          <w:p w:rsidR="00C72B8D" w:rsidRPr="00754F45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754F45" w:rsidTr="00BB5AC9">
        <w:tc>
          <w:tcPr>
            <w:tcW w:w="561" w:type="dxa"/>
            <w:shd w:val="clear" w:color="auto" w:fill="auto"/>
          </w:tcPr>
          <w:p w:rsidR="00C72B8D" w:rsidRPr="00754F45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543" w:type="dxa"/>
            <w:shd w:val="clear" w:color="auto" w:fill="auto"/>
          </w:tcPr>
          <w:p w:rsidR="00C72B8D" w:rsidRPr="00754F45" w:rsidRDefault="00C72B8D" w:rsidP="00BB5AC9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color w:val="000000"/>
              </w:rPr>
            </w:pPr>
            <w:r w:rsidRPr="00754F45">
              <w:rPr>
                <w:rFonts w:ascii="Arial" w:hAnsi="Arial" w:cs="Arial"/>
                <w:color w:val="000000"/>
              </w:rPr>
              <w:t>Dmuchawa HST</w:t>
            </w:r>
          </w:p>
        </w:tc>
        <w:tc>
          <w:tcPr>
            <w:tcW w:w="1560" w:type="dxa"/>
            <w:shd w:val="clear" w:color="auto" w:fill="auto"/>
          </w:tcPr>
          <w:p w:rsidR="00C72B8D" w:rsidRPr="00754F45" w:rsidRDefault="00C72B8D" w:rsidP="00BB5AC9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54F45">
              <w:rPr>
                <w:rFonts w:ascii="Arial" w:hAnsi="Arial" w:cs="Arial"/>
                <w:b/>
                <w:color w:val="000000"/>
              </w:rPr>
              <w:t>325 948,54</w:t>
            </w:r>
          </w:p>
        </w:tc>
        <w:tc>
          <w:tcPr>
            <w:tcW w:w="1328" w:type="dxa"/>
            <w:shd w:val="clear" w:color="auto" w:fill="auto"/>
          </w:tcPr>
          <w:p w:rsidR="00C72B8D" w:rsidRPr="00754F45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4" w:type="dxa"/>
            <w:shd w:val="clear" w:color="auto" w:fill="auto"/>
          </w:tcPr>
          <w:p w:rsidR="00C72B8D" w:rsidRPr="00754F45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754F45" w:rsidTr="00BB5AC9">
        <w:tc>
          <w:tcPr>
            <w:tcW w:w="6992" w:type="dxa"/>
            <w:gridSpan w:val="4"/>
            <w:shd w:val="clear" w:color="auto" w:fill="auto"/>
          </w:tcPr>
          <w:p w:rsidR="00C72B8D" w:rsidRPr="00754F45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  <w:r w:rsidRPr="00754F45">
              <w:rPr>
                <w:rFonts w:ascii="Arial" w:hAnsi="Arial" w:cs="Arial"/>
                <w:b/>
              </w:rPr>
              <w:t>Łączna wartość składki</w:t>
            </w:r>
          </w:p>
        </w:tc>
        <w:tc>
          <w:tcPr>
            <w:tcW w:w="2074" w:type="dxa"/>
            <w:shd w:val="clear" w:color="auto" w:fill="auto"/>
          </w:tcPr>
          <w:p w:rsidR="00C72B8D" w:rsidRPr="00754F45" w:rsidRDefault="00C72B8D" w:rsidP="00BB5AC9">
            <w:pPr>
              <w:pStyle w:val="Akapitzlist"/>
              <w:spacing w:line="240" w:lineRule="atLea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72B8D" w:rsidRPr="00672889" w:rsidRDefault="00C72B8D" w:rsidP="00C72B8D">
      <w:pPr>
        <w:pStyle w:val="Akapitzlist"/>
        <w:rPr>
          <w:rFonts w:ascii="Arial" w:hAnsi="Arial" w:cs="Arial"/>
          <w:b/>
        </w:rPr>
      </w:pPr>
    </w:p>
    <w:p w:rsidR="00C72B8D" w:rsidRPr="00672889" w:rsidRDefault="00C72B8D" w:rsidP="00C72B8D">
      <w:pPr>
        <w:pStyle w:val="Akapitzlist"/>
        <w:spacing w:line="240" w:lineRule="atLeast"/>
        <w:ind w:left="1440"/>
        <w:rPr>
          <w:rFonts w:ascii="Arial" w:hAnsi="Arial" w:cs="Arial"/>
          <w:b/>
        </w:rPr>
      </w:pPr>
    </w:p>
    <w:p w:rsidR="00C72B8D" w:rsidRPr="00672889" w:rsidRDefault="00C72B8D" w:rsidP="00C72B8D">
      <w:pPr>
        <w:pStyle w:val="Akapitzlist"/>
        <w:spacing w:line="240" w:lineRule="atLeast"/>
        <w:ind w:left="540"/>
        <w:jc w:val="both"/>
        <w:rPr>
          <w:rFonts w:ascii="Arial" w:hAnsi="Arial" w:cs="Arial"/>
        </w:rPr>
      </w:pPr>
    </w:p>
    <w:p w:rsidR="003312A1" w:rsidRPr="00672889" w:rsidRDefault="003312A1" w:rsidP="00D712F0">
      <w:pPr>
        <w:pStyle w:val="Akapitzlist"/>
        <w:numPr>
          <w:ilvl w:val="1"/>
          <w:numId w:val="2"/>
        </w:numPr>
        <w:spacing w:line="240" w:lineRule="atLeast"/>
        <w:jc w:val="both"/>
        <w:rPr>
          <w:rFonts w:ascii="Arial" w:hAnsi="Arial" w:cs="Arial"/>
        </w:rPr>
      </w:pPr>
      <w:r w:rsidRPr="00672889">
        <w:rPr>
          <w:rFonts w:ascii="Arial" w:hAnsi="Arial" w:cs="Arial"/>
        </w:rPr>
        <w:t xml:space="preserve">Łączna składka za realizację części I zamówienia za </w:t>
      </w:r>
      <w:r>
        <w:rPr>
          <w:rFonts w:ascii="Arial" w:hAnsi="Arial" w:cs="Arial"/>
        </w:rPr>
        <w:t>24</w:t>
      </w:r>
      <w:r w:rsidRPr="00672889">
        <w:rPr>
          <w:rFonts w:ascii="Arial" w:hAnsi="Arial" w:cs="Arial"/>
        </w:rPr>
        <w:t xml:space="preserve"> miesięczny okres umów wymienionych w pkt. </w:t>
      </w:r>
      <w:r>
        <w:rPr>
          <w:rFonts w:ascii="Arial" w:hAnsi="Arial" w:cs="Arial"/>
        </w:rPr>
        <w:t>1.</w:t>
      </w:r>
      <w:r w:rsidRPr="00672889">
        <w:rPr>
          <w:rFonts w:ascii="Arial" w:hAnsi="Arial" w:cs="Arial"/>
        </w:rPr>
        <w:t xml:space="preserve">1.1, </w:t>
      </w:r>
      <w:r>
        <w:rPr>
          <w:rFonts w:ascii="Arial" w:hAnsi="Arial" w:cs="Arial"/>
        </w:rPr>
        <w:t>1.</w:t>
      </w:r>
      <w:r w:rsidRPr="00672889">
        <w:rPr>
          <w:rFonts w:ascii="Arial" w:hAnsi="Arial" w:cs="Arial"/>
        </w:rPr>
        <w:t xml:space="preserve">1.2 oraz </w:t>
      </w:r>
      <w:r>
        <w:rPr>
          <w:rFonts w:ascii="Arial" w:hAnsi="Arial" w:cs="Arial"/>
        </w:rPr>
        <w:t>1.</w:t>
      </w:r>
      <w:r w:rsidRPr="00672889">
        <w:rPr>
          <w:rFonts w:ascii="Arial" w:hAnsi="Arial" w:cs="Arial"/>
        </w:rPr>
        <w:t>1.3 wynosi</w:t>
      </w:r>
      <w:r>
        <w:rPr>
          <w:rFonts w:ascii="Arial" w:hAnsi="Arial" w:cs="Arial"/>
        </w:rPr>
        <w:t xml:space="preserve"> </w:t>
      </w:r>
      <w:r w:rsidRPr="00F50DDF">
        <w:rPr>
          <w:rFonts w:ascii="Verdana" w:hAnsi="Verdana"/>
          <w:b/>
          <w:sz w:val="17"/>
          <w:szCs w:val="17"/>
          <w:u w:val="single"/>
        </w:rPr>
        <w:t>(</w:t>
      </w:r>
      <w:r w:rsidRPr="003312A1">
        <w:rPr>
          <w:rFonts w:ascii="Verdana" w:hAnsi="Verdana"/>
          <w:b/>
          <w:sz w:val="17"/>
          <w:szCs w:val="17"/>
          <w:u w:val="single"/>
        </w:rPr>
        <w:t>dwukrotność</w:t>
      </w:r>
      <w:r w:rsidRPr="003312A1">
        <w:rPr>
          <w:rFonts w:ascii="Arial" w:hAnsi="Arial" w:cs="Arial"/>
          <w:u w:val="single"/>
        </w:rPr>
        <w:t xml:space="preserve"> </w:t>
      </w:r>
      <w:r w:rsidRPr="003312A1">
        <w:rPr>
          <w:rFonts w:ascii="Verdana" w:hAnsi="Verdana"/>
          <w:b/>
          <w:sz w:val="17"/>
          <w:szCs w:val="17"/>
          <w:u w:val="single"/>
        </w:rPr>
        <w:t>składki</w:t>
      </w:r>
      <w:r w:rsidRPr="00421700">
        <w:rPr>
          <w:rFonts w:ascii="Verdana" w:hAnsi="Verdana"/>
          <w:b/>
          <w:sz w:val="17"/>
          <w:szCs w:val="17"/>
          <w:u w:val="single"/>
        </w:rPr>
        <w:t xml:space="preserve"> za 12 miesięczny okres rozliczeniowy</w:t>
      </w:r>
      <w:r w:rsidR="00D712F0">
        <w:rPr>
          <w:rFonts w:ascii="Verdana" w:hAnsi="Verdana"/>
          <w:b/>
          <w:sz w:val="17"/>
          <w:szCs w:val="17"/>
          <w:u w:val="single"/>
        </w:rPr>
        <w:t xml:space="preserve"> </w:t>
      </w:r>
      <w:r w:rsidR="00D712F0" w:rsidRPr="00D712F0">
        <w:rPr>
          <w:rFonts w:ascii="Verdana" w:hAnsi="Verdana"/>
          <w:b/>
          <w:sz w:val="17"/>
          <w:szCs w:val="17"/>
          <w:u w:val="single"/>
        </w:rPr>
        <w:t xml:space="preserve">– wartość przenieść do załącznika nr </w:t>
      </w:r>
      <w:r w:rsidR="00D712F0">
        <w:rPr>
          <w:rFonts w:ascii="Verdana" w:hAnsi="Verdana"/>
          <w:b/>
          <w:sz w:val="17"/>
          <w:szCs w:val="17"/>
          <w:u w:val="single"/>
        </w:rPr>
        <w:t>2</w:t>
      </w:r>
      <w:r w:rsidR="00D712F0" w:rsidRPr="00D712F0">
        <w:rPr>
          <w:rFonts w:ascii="Verdana" w:hAnsi="Verdana"/>
          <w:b/>
          <w:sz w:val="17"/>
          <w:szCs w:val="17"/>
          <w:u w:val="single"/>
        </w:rPr>
        <w:t xml:space="preserve"> Formularz ofertowy</w:t>
      </w:r>
      <w:r>
        <w:rPr>
          <w:rFonts w:ascii="Verdana" w:hAnsi="Verdana"/>
          <w:b/>
          <w:sz w:val="17"/>
          <w:szCs w:val="17"/>
          <w:u w:val="single"/>
        </w:rPr>
        <w:t>)</w:t>
      </w:r>
      <w:r w:rsidRPr="00672889">
        <w:rPr>
          <w:rFonts w:ascii="Arial" w:hAnsi="Arial" w:cs="Arial"/>
        </w:rPr>
        <w:t>:</w:t>
      </w:r>
    </w:p>
    <w:p w:rsidR="00C72B8D" w:rsidRPr="00672889" w:rsidRDefault="00C72B8D" w:rsidP="00C72B8D">
      <w:pPr>
        <w:pStyle w:val="Akapitzlist"/>
        <w:spacing w:line="240" w:lineRule="atLeast"/>
        <w:ind w:left="540"/>
        <w:jc w:val="both"/>
        <w:rPr>
          <w:rFonts w:ascii="Arial" w:hAnsi="Arial" w:cs="Arial"/>
        </w:rPr>
      </w:pPr>
    </w:p>
    <w:p w:rsidR="00C72B8D" w:rsidRPr="00672889" w:rsidRDefault="00C72B8D" w:rsidP="00C72B8D">
      <w:pPr>
        <w:pStyle w:val="Akapitzlist"/>
        <w:spacing w:line="240" w:lineRule="atLeast"/>
        <w:ind w:left="540"/>
        <w:rPr>
          <w:rFonts w:ascii="Arial" w:hAnsi="Arial" w:cs="Arial"/>
        </w:rPr>
      </w:pPr>
      <w:r w:rsidRPr="00672889">
        <w:rPr>
          <w:rFonts w:ascii="Arial" w:hAnsi="Arial" w:cs="Arial"/>
        </w:rPr>
        <w:t>……………………………………………………………zł</w:t>
      </w:r>
    </w:p>
    <w:p w:rsidR="00C72B8D" w:rsidRPr="00672889" w:rsidRDefault="00C72B8D" w:rsidP="00C72B8D">
      <w:pPr>
        <w:pStyle w:val="Akapitzlist"/>
        <w:spacing w:line="240" w:lineRule="atLeast"/>
        <w:ind w:left="540"/>
        <w:rPr>
          <w:rFonts w:ascii="Arial" w:hAnsi="Arial" w:cs="Arial"/>
        </w:rPr>
      </w:pPr>
      <w:r w:rsidRPr="00672889">
        <w:rPr>
          <w:rFonts w:ascii="Arial" w:hAnsi="Arial" w:cs="Arial"/>
        </w:rPr>
        <w:t>(suma składek za ubezpieczenia)</w:t>
      </w:r>
    </w:p>
    <w:p w:rsidR="00C72B8D" w:rsidRPr="00672889" w:rsidRDefault="00C72B8D" w:rsidP="00C72B8D">
      <w:pPr>
        <w:pStyle w:val="Akapitzlist"/>
        <w:spacing w:line="240" w:lineRule="atLeast"/>
        <w:ind w:left="540"/>
        <w:rPr>
          <w:rFonts w:ascii="Arial" w:hAnsi="Arial" w:cs="Arial"/>
        </w:rPr>
      </w:pPr>
    </w:p>
    <w:p w:rsidR="003312A1" w:rsidRPr="00672889" w:rsidRDefault="003312A1" w:rsidP="003312A1">
      <w:pPr>
        <w:pStyle w:val="Akapitzlist"/>
        <w:numPr>
          <w:ilvl w:val="1"/>
          <w:numId w:val="2"/>
        </w:numPr>
        <w:spacing w:line="240" w:lineRule="atLeast"/>
        <w:jc w:val="both"/>
        <w:rPr>
          <w:rFonts w:ascii="Arial" w:hAnsi="Arial" w:cs="Arial"/>
        </w:rPr>
      </w:pPr>
      <w:r w:rsidRPr="00672889">
        <w:rPr>
          <w:rFonts w:ascii="Arial" w:hAnsi="Arial" w:cs="Arial"/>
        </w:rPr>
        <w:t>Ogólne Warunki Ubezpieczenia, które będą mieć zastosowanie do ubezpieczenia:</w:t>
      </w:r>
    </w:p>
    <w:p w:rsidR="003312A1" w:rsidRPr="00672889" w:rsidRDefault="003312A1" w:rsidP="003312A1">
      <w:pPr>
        <w:pStyle w:val="Akapitzlist"/>
        <w:numPr>
          <w:ilvl w:val="1"/>
          <w:numId w:val="1"/>
        </w:numPr>
        <w:spacing w:line="240" w:lineRule="atLeast"/>
        <w:rPr>
          <w:rFonts w:ascii="Arial" w:hAnsi="Arial" w:cs="Arial"/>
        </w:rPr>
      </w:pPr>
      <w:r w:rsidRPr="00672889">
        <w:rPr>
          <w:rFonts w:ascii="Arial" w:hAnsi="Arial" w:cs="Arial"/>
        </w:rPr>
        <w:t>Ubezpieczenie mienia od ognia i innych zdarzeń losowych- ……………</w:t>
      </w:r>
    </w:p>
    <w:p w:rsidR="003312A1" w:rsidRPr="00672889" w:rsidRDefault="003312A1" w:rsidP="003312A1">
      <w:pPr>
        <w:pStyle w:val="Akapitzlist"/>
        <w:numPr>
          <w:ilvl w:val="1"/>
          <w:numId w:val="1"/>
        </w:numPr>
        <w:spacing w:line="240" w:lineRule="atLeast"/>
        <w:rPr>
          <w:rFonts w:ascii="Arial" w:hAnsi="Arial" w:cs="Arial"/>
        </w:rPr>
      </w:pPr>
      <w:r w:rsidRPr="00672889">
        <w:rPr>
          <w:rFonts w:ascii="Arial" w:hAnsi="Arial" w:cs="Arial"/>
        </w:rPr>
        <w:t>Ubezpieczenie mienia od kradzieży z włamaniem, rabunku - …………..</w:t>
      </w:r>
    </w:p>
    <w:p w:rsidR="003312A1" w:rsidRPr="00672889" w:rsidRDefault="003312A1" w:rsidP="003312A1">
      <w:pPr>
        <w:pStyle w:val="Akapitzlist"/>
        <w:numPr>
          <w:ilvl w:val="1"/>
          <w:numId w:val="1"/>
        </w:numPr>
        <w:spacing w:line="240" w:lineRule="atLeast"/>
        <w:rPr>
          <w:rFonts w:ascii="Arial" w:hAnsi="Arial" w:cs="Arial"/>
        </w:rPr>
      </w:pPr>
      <w:r w:rsidRPr="00672889">
        <w:rPr>
          <w:rFonts w:ascii="Arial" w:hAnsi="Arial" w:cs="Arial"/>
        </w:rPr>
        <w:t>Ubezpieczenie maszyn od awarii - ………………………….</w:t>
      </w:r>
    </w:p>
    <w:p w:rsidR="003312A1" w:rsidRPr="00672889" w:rsidRDefault="003312A1" w:rsidP="003312A1">
      <w:pPr>
        <w:pStyle w:val="Akapitzlist"/>
        <w:spacing w:line="240" w:lineRule="atLeast"/>
        <w:ind w:left="1080"/>
        <w:rPr>
          <w:rFonts w:ascii="Arial" w:hAnsi="Arial" w:cs="Arial"/>
          <w:b/>
        </w:rPr>
      </w:pPr>
    </w:p>
    <w:p w:rsidR="00C72B8D" w:rsidRDefault="00C72B8D" w:rsidP="00C72B8D">
      <w:pPr>
        <w:pStyle w:val="Akapitzlist"/>
        <w:spacing w:line="240" w:lineRule="atLeast"/>
        <w:ind w:left="540"/>
        <w:rPr>
          <w:rFonts w:ascii="Arial" w:hAnsi="Arial" w:cs="Arial"/>
          <w:b/>
        </w:rPr>
      </w:pPr>
    </w:p>
    <w:p w:rsidR="00C72B8D" w:rsidRPr="00672889" w:rsidRDefault="00C72B8D" w:rsidP="00C72B8D">
      <w:pPr>
        <w:jc w:val="both"/>
        <w:rPr>
          <w:rFonts w:ascii="Arial" w:hAnsi="Arial" w:cs="Arial"/>
          <w:color w:val="000000"/>
        </w:rPr>
      </w:pPr>
    </w:p>
    <w:p w:rsidR="00C72B8D" w:rsidRPr="00672889" w:rsidRDefault="00C72B8D" w:rsidP="00C72B8D">
      <w:pPr>
        <w:jc w:val="both"/>
        <w:rPr>
          <w:rFonts w:ascii="Arial" w:hAnsi="Arial" w:cs="Arial"/>
          <w:color w:val="000000"/>
        </w:rPr>
      </w:pPr>
    </w:p>
    <w:p w:rsidR="00C72B8D" w:rsidRPr="00672889" w:rsidRDefault="00C72B8D" w:rsidP="00C72B8D">
      <w:pPr>
        <w:jc w:val="both"/>
        <w:rPr>
          <w:rFonts w:ascii="Arial" w:hAnsi="Arial" w:cs="Arial"/>
          <w:color w:val="000000"/>
        </w:rPr>
      </w:pPr>
    </w:p>
    <w:p w:rsidR="003312A1" w:rsidRDefault="003312A1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72B8D" w:rsidRPr="00FD4102" w:rsidRDefault="00C72B8D" w:rsidP="00C72B8D">
      <w:pPr>
        <w:numPr>
          <w:ilvl w:val="0"/>
          <w:numId w:val="1"/>
        </w:numPr>
        <w:spacing w:after="60" w:line="240" w:lineRule="atLeast"/>
        <w:jc w:val="both"/>
        <w:rPr>
          <w:rFonts w:ascii="Verdana" w:hAnsi="Verdana"/>
          <w:b/>
          <w:sz w:val="18"/>
          <w:szCs w:val="18"/>
        </w:rPr>
      </w:pPr>
      <w:r w:rsidRPr="00FD4102">
        <w:rPr>
          <w:rFonts w:ascii="Arial" w:hAnsi="Arial" w:cs="Arial"/>
          <w:b/>
        </w:rPr>
        <w:lastRenderedPageBreak/>
        <w:t xml:space="preserve">Część II – </w:t>
      </w:r>
      <w:r w:rsidRPr="00FD4102">
        <w:rPr>
          <w:rFonts w:ascii="Verdana" w:hAnsi="Verdana"/>
          <w:b/>
          <w:sz w:val="18"/>
          <w:szCs w:val="18"/>
        </w:rPr>
        <w:t>Ubezpieczenie odpowiedzialności cywilnej w związku z prowadzoną działalnością i posiadanym mieniem.</w:t>
      </w:r>
    </w:p>
    <w:p w:rsidR="00C72B8D" w:rsidRPr="00FD4102" w:rsidRDefault="00C72B8D" w:rsidP="00C72B8D">
      <w:pPr>
        <w:spacing w:line="276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C72B8D" w:rsidRPr="00FD4102" w:rsidRDefault="00C72B8D" w:rsidP="00C72B8D">
      <w:pPr>
        <w:spacing w:line="276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3312A1" w:rsidRDefault="003312A1" w:rsidP="003312A1">
      <w:pPr>
        <w:pStyle w:val="Akapitzlist"/>
        <w:numPr>
          <w:ilvl w:val="1"/>
          <w:numId w:val="3"/>
        </w:numPr>
        <w:spacing w:before="120" w:line="240" w:lineRule="atLeast"/>
        <w:jc w:val="both"/>
        <w:rPr>
          <w:rFonts w:ascii="Arial" w:hAnsi="Arial" w:cs="Arial"/>
        </w:rPr>
      </w:pPr>
      <w:r w:rsidRPr="00FD4102">
        <w:rPr>
          <w:rFonts w:ascii="Arial" w:hAnsi="Arial" w:cs="Arial"/>
        </w:rPr>
        <w:t xml:space="preserve">Wysokość składki (zł) za 12 miesięczny okres </w:t>
      </w:r>
      <w:r>
        <w:rPr>
          <w:rFonts w:ascii="Arial" w:hAnsi="Arial" w:cs="Arial"/>
        </w:rPr>
        <w:t>rozliczeniowy</w:t>
      </w:r>
      <w:r w:rsidRPr="00FD4102">
        <w:rPr>
          <w:rFonts w:ascii="Arial" w:hAnsi="Arial" w:cs="Arial"/>
        </w:rPr>
        <w:t xml:space="preserve"> – ………..</w:t>
      </w:r>
      <w:r>
        <w:rPr>
          <w:rFonts w:ascii="Arial" w:hAnsi="Arial" w:cs="Arial"/>
        </w:rPr>
        <w:t>zł</w:t>
      </w:r>
    </w:p>
    <w:p w:rsidR="003312A1" w:rsidRPr="00672889" w:rsidRDefault="003312A1" w:rsidP="003312A1">
      <w:pPr>
        <w:pStyle w:val="Akapitzlist"/>
        <w:numPr>
          <w:ilvl w:val="1"/>
          <w:numId w:val="3"/>
        </w:numPr>
        <w:spacing w:before="120" w:line="240" w:lineRule="atLeast"/>
        <w:ind w:left="14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Wysokość </w:t>
      </w:r>
      <w:r w:rsidRPr="00672889">
        <w:rPr>
          <w:rFonts w:ascii="Arial" w:hAnsi="Arial" w:cs="Arial"/>
        </w:rPr>
        <w:t>składk</w:t>
      </w:r>
      <w:r>
        <w:rPr>
          <w:rFonts w:ascii="Arial" w:hAnsi="Arial" w:cs="Arial"/>
        </w:rPr>
        <w:t>i</w:t>
      </w:r>
      <w:r w:rsidRPr="00672889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>24</w:t>
      </w:r>
      <w:r w:rsidRPr="00672889">
        <w:rPr>
          <w:rFonts w:ascii="Arial" w:hAnsi="Arial" w:cs="Arial"/>
        </w:rPr>
        <w:t xml:space="preserve"> miesięczny okres </w:t>
      </w:r>
      <w:r>
        <w:rPr>
          <w:rFonts w:ascii="Arial" w:hAnsi="Arial" w:cs="Arial"/>
        </w:rPr>
        <w:t xml:space="preserve">umowy </w:t>
      </w:r>
      <w:r w:rsidRPr="00672889">
        <w:rPr>
          <w:rFonts w:ascii="Arial" w:hAnsi="Arial" w:cs="Arial"/>
        </w:rPr>
        <w:t>wynosi</w:t>
      </w:r>
      <w:r>
        <w:rPr>
          <w:rFonts w:ascii="Arial" w:hAnsi="Arial" w:cs="Arial"/>
        </w:rPr>
        <w:t xml:space="preserve"> </w:t>
      </w:r>
      <w:r w:rsidRPr="00F50DDF">
        <w:rPr>
          <w:rFonts w:ascii="Verdana" w:hAnsi="Verdana"/>
          <w:b/>
          <w:sz w:val="17"/>
          <w:szCs w:val="17"/>
          <w:u w:val="single"/>
        </w:rPr>
        <w:t>(</w:t>
      </w:r>
      <w:r w:rsidRPr="003312A1">
        <w:rPr>
          <w:rFonts w:ascii="Verdana" w:hAnsi="Verdana"/>
          <w:b/>
          <w:sz w:val="17"/>
          <w:szCs w:val="17"/>
          <w:u w:val="single"/>
        </w:rPr>
        <w:t>dwukrotność</w:t>
      </w:r>
      <w:r w:rsidRPr="003312A1">
        <w:rPr>
          <w:rFonts w:ascii="Arial" w:hAnsi="Arial" w:cs="Arial"/>
          <w:u w:val="single"/>
        </w:rPr>
        <w:t xml:space="preserve"> </w:t>
      </w:r>
      <w:r w:rsidRPr="003312A1">
        <w:rPr>
          <w:rFonts w:ascii="Verdana" w:hAnsi="Verdana"/>
          <w:b/>
          <w:sz w:val="17"/>
          <w:szCs w:val="17"/>
          <w:u w:val="single"/>
        </w:rPr>
        <w:t>s</w:t>
      </w:r>
      <w:r w:rsidRPr="00421700">
        <w:rPr>
          <w:rFonts w:ascii="Verdana" w:hAnsi="Verdana"/>
          <w:b/>
          <w:sz w:val="17"/>
          <w:szCs w:val="17"/>
          <w:u w:val="single"/>
        </w:rPr>
        <w:t>kładki za 12 miesięczny okres rozliczeniowy</w:t>
      </w:r>
      <w:r w:rsidR="00D712F0">
        <w:rPr>
          <w:rFonts w:ascii="Verdana" w:hAnsi="Verdana"/>
          <w:b/>
          <w:sz w:val="17"/>
          <w:szCs w:val="17"/>
          <w:u w:val="single"/>
        </w:rPr>
        <w:t xml:space="preserve"> </w:t>
      </w:r>
      <w:r w:rsidR="00D712F0" w:rsidRPr="00BE2471">
        <w:rPr>
          <w:rFonts w:ascii="Verdana" w:hAnsi="Verdana"/>
          <w:b/>
          <w:sz w:val="17"/>
          <w:szCs w:val="17"/>
          <w:u w:val="single"/>
        </w:rPr>
        <w:t xml:space="preserve">– wartość przenieść do załącznika nr </w:t>
      </w:r>
      <w:r w:rsidR="00D712F0">
        <w:rPr>
          <w:rFonts w:ascii="Verdana" w:hAnsi="Verdana"/>
          <w:b/>
          <w:sz w:val="17"/>
          <w:szCs w:val="17"/>
          <w:u w:val="single"/>
        </w:rPr>
        <w:t>2</w:t>
      </w:r>
      <w:r w:rsidR="00D712F0" w:rsidRPr="00BE2471">
        <w:rPr>
          <w:rFonts w:ascii="Verdana" w:hAnsi="Verdana"/>
          <w:b/>
          <w:sz w:val="17"/>
          <w:szCs w:val="17"/>
          <w:u w:val="single"/>
        </w:rPr>
        <w:t xml:space="preserve"> Formularz ofertowy</w:t>
      </w:r>
      <w:r>
        <w:rPr>
          <w:rFonts w:ascii="Verdana" w:hAnsi="Verdana"/>
          <w:b/>
          <w:sz w:val="17"/>
          <w:szCs w:val="17"/>
          <w:u w:val="single"/>
        </w:rPr>
        <w:t>)</w:t>
      </w:r>
      <w:r>
        <w:rPr>
          <w:rFonts w:ascii="Arial" w:hAnsi="Arial" w:cs="Arial"/>
        </w:rPr>
        <w:t xml:space="preserve"> - …………………zł</w:t>
      </w:r>
    </w:p>
    <w:p w:rsidR="003312A1" w:rsidRPr="00FD4102" w:rsidRDefault="003312A1" w:rsidP="003312A1">
      <w:pPr>
        <w:pStyle w:val="Akapitzlist"/>
        <w:numPr>
          <w:ilvl w:val="1"/>
          <w:numId w:val="3"/>
        </w:numPr>
        <w:spacing w:before="120" w:line="240" w:lineRule="atLeast"/>
        <w:jc w:val="both"/>
        <w:rPr>
          <w:rFonts w:ascii="Arial" w:hAnsi="Arial" w:cs="Arial"/>
        </w:rPr>
      </w:pPr>
      <w:r w:rsidRPr="00FD4102">
        <w:rPr>
          <w:rFonts w:ascii="Arial" w:hAnsi="Arial" w:cs="Arial"/>
        </w:rPr>
        <w:t>Ogólne Warunki Ubezpieczenia, które będą mieć zastosowanie do ubezpieczenia:……………</w:t>
      </w:r>
    </w:p>
    <w:p w:rsidR="00C72B8D" w:rsidRPr="00FD4102" w:rsidRDefault="00C72B8D" w:rsidP="00C72B8D">
      <w:pPr>
        <w:pStyle w:val="Akapitzlist"/>
        <w:spacing w:line="240" w:lineRule="atLeast"/>
        <w:ind w:left="1080"/>
        <w:rPr>
          <w:rFonts w:ascii="Arial" w:hAnsi="Arial" w:cs="Arial"/>
          <w:b/>
        </w:rPr>
      </w:pPr>
    </w:p>
    <w:p w:rsidR="00C72B8D" w:rsidRPr="00FD4102" w:rsidRDefault="00C72B8D" w:rsidP="00C72B8D">
      <w:pPr>
        <w:pStyle w:val="Akapitzlist"/>
        <w:spacing w:line="240" w:lineRule="atLeast"/>
        <w:ind w:left="0"/>
        <w:contextualSpacing/>
        <w:jc w:val="both"/>
        <w:rPr>
          <w:rFonts w:ascii="Arial" w:hAnsi="Arial" w:cs="Arial"/>
        </w:rPr>
      </w:pPr>
    </w:p>
    <w:p w:rsidR="00C72B8D" w:rsidRPr="00FD4102" w:rsidRDefault="00C72B8D" w:rsidP="00C72B8D">
      <w:pPr>
        <w:pStyle w:val="Akapitzlist"/>
        <w:spacing w:line="240" w:lineRule="atLeast"/>
        <w:ind w:left="0"/>
        <w:contextualSpacing/>
        <w:jc w:val="both"/>
        <w:rPr>
          <w:rFonts w:ascii="Arial" w:hAnsi="Arial" w:cs="Arial"/>
        </w:rPr>
      </w:pPr>
    </w:p>
    <w:p w:rsidR="00C72B8D" w:rsidRPr="00FD4102" w:rsidRDefault="00C72B8D" w:rsidP="00C72B8D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FD4102">
        <w:rPr>
          <w:rFonts w:ascii="Arial" w:hAnsi="Arial" w:cs="Arial"/>
          <w:b/>
        </w:rPr>
        <w:t>Część III – ubezpieczenie szkód w środowisku</w:t>
      </w:r>
    </w:p>
    <w:p w:rsidR="00C72B8D" w:rsidRPr="00FD4102" w:rsidRDefault="00C72B8D" w:rsidP="00C72B8D">
      <w:pPr>
        <w:spacing w:line="276" w:lineRule="auto"/>
        <w:ind w:left="108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3312A1" w:rsidRPr="00FD4102" w:rsidRDefault="003312A1" w:rsidP="003312A1">
      <w:pPr>
        <w:pStyle w:val="Akapitzlist"/>
        <w:numPr>
          <w:ilvl w:val="1"/>
          <w:numId w:val="3"/>
        </w:numPr>
        <w:spacing w:line="240" w:lineRule="atLeast"/>
        <w:jc w:val="both"/>
        <w:rPr>
          <w:rFonts w:ascii="Arial" w:hAnsi="Arial" w:cs="Arial"/>
        </w:rPr>
      </w:pPr>
      <w:r w:rsidRPr="00FD4102">
        <w:rPr>
          <w:rFonts w:ascii="Arial" w:hAnsi="Arial" w:cs="Arial"/>
        </w:rPr>
        <w:t xml:space="preserve">Wysokość składki (zł) za 12 miesięczny okres </w:t>
      </w:r>
      <w:r>
        <w:rPr>
          <w:rFonts w:ascii="Arial" w:hAnsi="Arial" w:cs="Arial"/>
        </w:rPr>
        <w:t>rozliczeniowy</w:t>
      </w:r>
      <w:r w:rsidRPr="00FD4102">
        <w:rPr>
          <w:rFonts w:ascii="Arial" w:hAnsi="Arial" w:cs="Arial"/>
        </w:rPr>
        <w:t xml:space="preserve"> – ………..</w:t>
      </w:r>
    </w:p>
    <w:p w:rsidR="003312A1" w:rsidRPr="00FD4102" w:rsidRDefault="003312A1" w:rsidP="003312A1">
      <w:pPr>
        <w:pStyle w:val="Akapitzlist"/>
        <w:spacing w:line="240" w:lineRule="atLeast"/>
        <w:ind w:left="1440"/>
        <w:rPr>
          <w:rFonts w:ascii="Arial" w:hAnsi="Arial" w:cs="Arial"/>
          <w:b/>
        </w:rPr>
      </w:pPr>
    </w:p>
    <w:p w:rsidR="003312A1" w:rsidRPr="00672889" w:rsidRDefault="003312A1" w:rsidP="003312A1">
      <w:pPr>
        <w:pStyle w:val="Akapitzlist"/>
        <w:numPr>
          <w:ilvl w:val="1"/>
          <w:numId w:val="3"/>
        </w:numPr>
        <w:spacing w:before="120" w:line="240" w:lineRule="atLeast"/>
        <w:ind w:left="14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Wysokość </w:t>
      </w:r>
      <w:r w:rsidRPr="00672889">
        <w:rPr>
          <w:rFonts w:ascii="Arial" w:hAnsi="Arial" w:cs="Arial"/>
        </w:rPr>
        <w:t>składk</w:t>
      </w:r>
      <w:r>
        <w:rPr>
          <w:rFonts w:ascii="Arial" w:hAnsi="Arial" w:cs="Arial"/>
        </w:rPr>
        <w:t>i</w:t>
      </w:r>
      <w:r w:rsidRPr="00672889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>24</w:t>
      </w:r>
      <w:r w:rsidRPr="00672889">
        <w:rPr>
          <w:rFonts w:ascii="Arial" w:hAnsi="Arial" w:cs="Arial"/>
        </w:rPr>
        <w:t xml:space="preserve"> miesięczny okres </w:t>
      </w:r>
      <w:r>
        <w:rPr>
          <w:rFonts w:ascii="Arial" w:hAnsi="Arial" w:cs="Arial"/>
        </w:rPr>
        <w:t xml:space="preserve">umowy </w:t>
      </w:r>
      <w:r w:rsidRPr="00672889">
        <w:rPr>
          <w:rFonts w:ascii="Arial" w:hAnsi="Arial" w:cs="Arial"/>
        </w:rPr>
        <w:t>wynosi</w:t>
      </w:r>
      <w:r>
        <w:rPr>
          <w:rFonts w:ascii="Arial" w:hAnsi="Arial" w:cs="Arial"/>
        </w:rPr>
        <w:t xml:space="preserve"> </w:t>
      </w:r>
      <w:r w:rsidRPr="00F50DDF">
        <w:rPr>
          <w:rFonts w:ascii="Verdana" w:hAnsi="Verdana"/>
          <w:b/>
          <w:sz w:val="17"/>
          <w:szCs w:val="17"/>
          <w:u w:val="single"/>
        </w:rPr>
        <w:t>(</w:t>
      </w:r>
      <w:r w:rsidRPr="003312A1">
        <w:rPr>
          <w:rFonts w:ascii="Verdana" w:hAnsi="Verdana"/>
          <w:b/>
          <w:sz w:val="17"/>
          <w:szCs w:val="17"/>
          <w:u w:val="single"/>
        </w:rPr>
        <w:t>dwukrotność</w:t>
      </w:r>
      <w:r w:rsidRPr="003312A1">
        <w:rPr>
          <w:rFonts w:ascii="Arial" w:hAnsi="Arial" w:cs="Arial"/>
          <w:u w:val="single"/>
        </w:rPr>
        <w:t xml:space="preserve"> </w:t>
      </w:r>
      <w:r w:rsidRPr="003312A1">
        <w:rPr>
          <w:rFonts w:ascii="Verdana" w:hAnsi="Verdana"/>
          <w:b/>
          <w:sz w:val="17"/>
          <w:szCs w:val="17"/>
          <w:u w:val="single"/>
        </w:rPr>
        <w:t>składki</w:t>
      </w:r>
      <w:r w:rsidRPr="00421700">
        <w:rPr>
          <w:rFonts w:ascii="Verdana" w:hAnsi="Verdana"/>
          <w:b/>
          <w:sz w:val="17"/>
          <w:szCs w:val="17"/>
          <w:u w:val="single"/>
        </w:rPr>
        <w:t xml:space="preserve"> za 12 miesięczny okres rozliczeniowy</w:t>
      </w:r>
      <w:r w:rsidR="00D712F0">
        <w:rPr>
          <w:rFonts w:ascii="Verdana" w:hAnsi="Verdana"/>
          <w:b/>
          <w:sz w:val="17"/>
          <w:szCs w:val="17"/>
          <w:u w:val="single"/>
        </w:rPr>
        <w:t xml:space="preserve"> </w:t>
      </w:r>
      <w:r w:rsidR="00D712F0" w:rsidRPr="00BE2471">
        <w:rPr>
          <w:rFonts w:ascii="Verdana" w:hAnsi="Verdana"/>
          <w:b/>
          <w:sz w:val="17"/>
          <w:szCs w:val="17"/>
          <w:u w:val="single"/>
        </w:rPr>
        <w:t xml:space="preserve">– wartość przenieść do załącznika nr </w:t>
      </w:r>
      <w:r w:rsidR="00D712F0">
        <w:rPr>
          <w:rFonts w:ascii="Verdana" w:hAnsi="Verdana"/>
          <w:b/>
          <w:sz w:val="17"/>
          <w:szCs w:val="17"/>
          <w:u w:val="single"/>
        </w:rPr>
        <w:t>2</w:t>
      </w:r>
      <w:r w:rsidR="00D712F0" w:rsidRPr="00BE2471">
        <w:rPr>
          <w:rFonts w:ascii="Verdana" w:hAnsi="Verdana"/>
          <w:b/>
          <w:sz w:val="17"/>
          <w:szCs w:val="17"/>
          <w:u w:val="single"/>
        </w:rPr>
        <w:t xml:space="preserve"> Formularz ofertowy</w:t>
      </w:r>
      <w:r>
        <w:rPr>
          <w:rFonts w:ascii="Verdana" w:hAnsi="Verdana"/>
          <w:b/>
          <w:sz w:val="17"/>
          <w:szCs w:val="17"/>
          <w:u w:val="single"/>
        </w:rPr>
        <w:t>)</w:t>
      </w:r>
      <w:r>
        <w:rPr>
          <w:rFonts w:ascii="Arial" w:hAnsi="Arial" w:cs="Arial"/>
        </w:rPr>
        <w:t xml:space="preserve"> - …………………zł</w:t>
      </w:r>
    </w:p>
    <w:p w:rsidR="003312A1" w:rsidRDefault="003312A1" w:rsidP="003312A1">
      <w:pPr>
        <w:pStyle w:val="Akapitzlist"/>
        <w:spacing w:line="240" w:lineRule="atLeast"/>
        <w:ind w:left="1440"/>
        <w:jc w:val="both"/>
        <w:rPr>
          <w:rFonts w:ascii="Arial" w:hAnsi="Arial" w:cs="Arial"/>
        </w:rPr>
      </w:pPr>
    </w:p>
    <w:p w:rsidR="003312A1" w:rsidRPr="00FD4102" w:rsidRDefault="003312A1" w:rsidP="003312A1">
      <w:pPr>
        <w:pStyle w:val="Akapitzlist"/>
        <w:numPr>
          <w:ilvl w:val="1"/>
          <w:numId w:val="3"/>
        </w:numPr>
        <w:spacing w:line="240" w:lineRule="atLeast"/>
        <w:jc w:val="both"/>
        <w:rPr>
          <w:rFonts w:ascii="Arial" w:hAnsi="Arial" w:cs="Arial"/>
        </w:rPr>
      </w:pPr>
      <w:r w:rsidRPr="00FD4102">
        <w:rPr>
          <w:rFonts w:ascii="Arial" w:hAnsi="Arial" w:cs="Arial"/>
        </w:rPr>
        <w:t>Ogólne Warunki Ubezpieczenia, które będą mieć zastosowanie do ubezpieczenia:……………</w:t>
      </w:r>
    </w:p>
    <w:p w:rsidR="00C72B8D" w:rsidRPr="00FD4102" w:rsidRDefault="00C72B8D" w:rsidP="00C72B8D">
      <w:pPr>
        <w:pStyle w:val="Akapitzlist"/>
        <w:spacing w:line="240" w:lineRule="atLeast"/>
        <w:ind w:left="0"/>
        <w:contextualSpacing/>
        <w:jc w:val="both"/>
        <w:rPr>
          <w:rFonts w:ascii="Arial" w:hAnsi="Arial" w:cs="Arial"/>
        </w:rPr>
      </w:pPr>
    </w:p>
    <w:p w:rsidR="00C72B8D" w:rsidRPr="00FD4102" w:rsidRDefault="00C72B8D" w:rsidP="00C72B8D">
      <w:pPr>
        <w:jc w:val="both"/>
        <w:rPr>
          <w:rFonts w:ascii="Arial" w:hAnsi="Arial" w:cs="Arial"/>
        </w:rPr>
      </w:pPr>
    </w:p>
    <w:p w:rsidR="00C72B8D" w:rsidRPr="00FD4102" w:rsidRDefault="00C72B8D" w:rsidP="00C72B8D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FD4102">
        <w:rPr>
          <w:rFonts w:ascii="Arial" w:hAnsi="Arial" w:cs="Arial"/>
          <w:b/>
        </w:rPr>
        <w:t>Część I</w:t>
      </w:r>
      <w:r w:rsidR="000C0AA0">
        <w:rPr>
          <w:rFonts w:ascii="Arial" w:hAnsi="Arial" w:cs="Arial"/>
          <w:b/>
        </w:rPr>
        <w:t>V</w:t>
      </w:r>
      <w:r w:rsidRPr="00FD4102">
        <w:rPr>
          <w:rFonts w:ascii="Arial" w:hAnsi="Arial" w:cs="Arial"/>
          <w:b/>
        </w:rPr>
        <w:t xml:space="preserve"> – ubezpieczenie pojazdów</w:t>
      </w:r>
    </w:p>
    <w:p w:rsidR="00C72B8D" w:rsidRPr="00672889" w:rsidRDefault="00C72B8D" w:rsidP="00C72B8D">
      <w:pPr>
        <w:spacing w:line="276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C72B8D" w:rsidRDefault="00C72B8D" w:rsidP="003312A1">
      <w:pPr>
        <w:pStyle w:val="Akapitzlist"/>
        <w:numPr>
          <w:ilvl w:val="1"/>
          <w:numId w:val="3"/>
        </w:numPr>
        <w:spacing w:line="240" w:lineRule="atLeast"/>
        <w:ind w:left="1560" w:hanging="426"/>
        <w:jc w:val="both"/>
        <w:rPr>
          <w:rFonts w:ascii="Verdana" w:hAnsi="Verdana" w:cs="Arial"/>
          <w:sz w:val="18"/>
          <w:szCs w:val="18"/>
        </w:rPr>
      </w:pPr>
      <w:r w:rsidRPr="00672889">
        <w:rPr>
          <w:rFonts w:ascii="Verdana" w:hAnsi="Verdana" w:cs="Arial"/>
          <w:sz w:val="18"/>
          <w:szCs w:val="18"/>
        </w:rPr>
        <w:t xml:space="preserve">Składka za 12 miesięczny okres trwania umowy ubezpieczenia odpowiedzialności cywilnej posiadaczy pojazdów mechanicznych za szkody powstałe w związku z ruchem tych pojazdów (OC) </w:t>
      </w:r>
      <w:r>
        <w:rPr>
          <w:rFonts w:ascii="Verdana" w:hAnsi="Verdana" w:cs="Arial"/>
          <w:sz w:val="18"/>
          <w:szCs w:val="18"/>
        </w:rPr>
        <w:t xml:space="preserve">oraz </w:t>
      </w:r>
      <w:r w:rsidRPr="00672889">
        <w:rPr>
          <w:rFonts w:ascii="Verdana" w:hAnsi="Verdana" w:cs="Arial"/>
          <w:sz w:val="18"/>
          <w:szCs w:val="18"/>
        </w:rPr>
        <w:t>dla ubezpieczenia następstw nieszczęśliwych wypadków kierowcy i pasażerów (ubezpieczenie NNW)wynosi:</w:t>
      </w:r>
    </w:p>
    <w:p w:rsidR="00C72B8D" w:rsidRDefault="00C72B8D" w:rsidP="00C72B8D">
      <w:pPr>
        <w:pStyle w:val="Akapitzlist"/>
        <w:spacing w:line="240" w:lineRule="atLeast"/>
        <w:ind w:left="1440"/>
        <w:jc w:val="both"/>
        <w:rPr>
          <w:rFonts w:ascii="Verdana" w:hAnsi="Verdana" w:cs="Arial"/>
          <w:sz w:val="18"/>
          <w:szCs w:val="18"/>
        </w:rPr>
      </w:pPr>
    </w:p>
    <w:p w:rsidR="00C72B8D" w:rsidRDefault="00C72B8D" w:rsidP="00C72B8D">
      <w:pPr>
        <w:pStyle w:val="Akapitzlist"/>
        <w:spacing w:line="240" w:lineRule="atLeast"/>
        <w:ind w:left="1440"/>
        <w:jc w:val="both"/>
        <w:rPr>
          <w:rFonts w:ascii="Verdana" w:hAnsi="Verdana" w:cs="Arial"/>
          <w:sz w:val="18"/>
          <w:szCs w:val="1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3969"/>
        <w:gridCol w:w="1559"/>
        <w:gridCol w:w="992"/>
        <w:gridCol w:w="993"/>
      </w:tblGrid>
      <w:tr w:rsidR="00C72B8D" w:rsidRPr="00681B78" w:rsidTr="00BB5AC9">
        <w:trPr>
          <w:cantSplit/>
          <w:trHeight w:val="503"/>
        </w:trPr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Lp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Typ pojazdu</w:t>
            </w:r>
          </w:p>
        </w:tc>
        <w:tc>
          <w:tcPr>
            <w:tcW w:w="3969" w:type="dxa"/>
          </w:tcPr>
          <w:p w:rsidR="00C72B8D" w:rsidRPr="00681B78" w:rsidRDefault="00C72B8D" w:rsidP="00BB5AC9">
            <w:pPr>
              <w:rPr>
                <w:rFonts w:ascii="Arial" w:hAnsi="Arial" w:cs="Arial"/>
                <w:highlight w:val="yellow"/>
              </w:rPr>
            </w:pPr>
            <w:r w:rsidRPr="00681B78">
              <w:rPr>
                <w:rFonts w:ascii="Arial" w:hAnsi="Arial" w:cs="Arial"/>
              </w:rPr>
              <w:t>Rodzaj</w:t>
            </w:r>
            <w:r>
              <w:rPr>
                <w:rFonts w:ascii="Arial" w:hAnsi="Arial" w:cs="Arial"/>
              </w:rPr>
              <w:t xml:space="preserve"> </w:t>
            </w:r>
            <w:r w:rsidRPr="00681B78">
              <w:rPr>
                <w:rFonts w:ascii="Arial" w:hAnsi="Arial" w:cs="Arial"/>
              </w:rPr>
              <w:t>pojazdu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Nr</w:t>
            </w:r>
            <w:r>
              <w:rPr>
                <w:rFonts w:ascii="Arial" w:hAnsi="Arial" w:cs="Arial"/>
              </w:rPr>
              <w:t xml:space="preserve"> </w:t>
            </w:r>
            <w:r w:rsidRPr="00681B78">
              <w:rPr>
                <w:rFonts w:ascii="Arial" w:hAnsi="Arial" w:cs="Arial"/>
              </w:rPr>
              <w:t>rejestr.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  <w:r w:rsidRPr="00681B78">
              <w:rPr>
                <w:rFonts w:ascii="Arial" w:hAnsi="Arial" w:cs="Arial"/>
                <w:b/>
              </w:rPr>
              <w:t>Składka OC</w:t>
            </w: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  <w:r w:rsidRPr="00681B78">
              <w:rPr>
                <w:rFonts w:ascii="Arial" w:hAnsi="Arial" w:cs="Arial"/>
                <w:b/>
              </w:rPr>
              <w:t>Składka NW</w:t>
            </w: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 xml:space="preserve">  1.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Volkswagen 2,4D</w:t>
            </w:r>
          </w:p>
        </w:tc>
        <w:tc>
          <w:tcPr>
            <w:tcW w:w="3969" w:type="dxa"/>
          </w:tcPr>
          <w:p w:rsidR="00C72B8D" w:rsidRPr="00681B78" w:rsidRDefault="00C72B8D" w:rsidP="00BB5AC9">
            <w:pPr>
              <w:rPr>
                <w:rFonts w:ascii="Arial" w:hAnsi="Arial" w:cs="Arial"/>
                <w:highlight w:val="yellow"/>
              </w:rPr>
            </w:pPr>
            <w:r w:rsidRPr="00681B78">
              <w:rPr>
                <w:rFonts w:ascii="Arial" w:hAnsi="Arial" w:cs="Arial"/>
              </w:rPr>
              <w:t>Samochód osobowy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TBG-1450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 xml:space="preserve">  2.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Citroen BERLINGO</w:t>
            </w:r>
          </w:p>
        </w:tc>
        <w:tc>
          <w:tcPr>
            <w:tcW w:w="3969" w:type="dxa"/>
          </w:tcPr>
          <w:p w:rsidR="00C72B8D" w:rsidRPr="00681B78" w:rsidRDefault="00C72B8D" w:rsidP="00BB5AC9">
            <w:pPr>
              <w:rPr>
                <w:rFonts w:ascii="Arial" w:hAnsi="Arial" w:cs="Arial"/>
                <w:highlight w:val="yellow"/>
              </w:rPr>
            </w:pPr>
            <w:r w:rsidRPr="00681B78">
              <w:rPr>
                <w:rFonts w:ascii="Arial" w:hAnsi="Arial" w:cs="Arial"/>
              </w:rPr>
              <w:t>Samochód osobowy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RST-30YE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 xml:space="preserve">  3.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 xml:space="preserve">Fiat FIORINO </w:t>
            </w:r>
          </w:p>
        </w:tc>
        <w:tc>
          <w:tcPr>
            <w:tcW w:w="3969" w:type="dxa"/>
          </w:tcPr>
          <w:p w:rsidR="00C72B8D" w:rsidRPr="00681B78" w:rsidRDefault="00C72B8D" w:rsidP="00BB5AC9">
            <w:pPr>
              <w:rPr>
                <w:rFonts w:ascii="Arial" w:hAnsi="Arial" w:cs="Arial"/>
                <w:highlight w:val="yellow"/>
              </w:rPr>
            </w:pPr>
            <w:r w:rsidRPr="00681B78">
              <w:rPr>
                <w:rFonts w:ascii="Arial" w:hAnsi="Arial" w:cs="Arial"/>
              </w:rPr>
              <w:t>Samochód ciężarowy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RST-CP52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 xml:space="preserve">  4.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 xml:space="preserve">Skoda </w:t>
            </w:r>
            <w:proofErr w:type="spellStart"/>
            <w:r w:rsidRPr="00681B78">
              <w:rPr>
                <w:rFonts w:ascii="Arial" w:hAnsi="Arial" w:cs="Arial"/>
              </w:rPr>
              <w:t>Octavia</w:t>
            </w:r>
            <w:proofErr w:type="spellEnd"/>
            <w:r w:rsidRPr="00681B78"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3969" w:type="dxa"/>
          </w:tcPr>
          <w:p w:rsidR="00C72B8D" w:rsidRPr="00681B78" w:rsidRDefault="00C72B8D" w:rsidP="00BB5AC9">
            <w:pPr>
              <w:rPr>
                <w:rFonts w:ascii="Arial" w:hAnsi="Arial" w:cs="Arial"/>
                <w:highlight w:val="yellow"/>
              </w:rPr>
            </w:pPr>
            <w:r w:rsidRPr="00681B78">
              <w:rPr>
                <w:rFonts w:ascii="Arial" w:hAnsi="Arial" w:cs="Arial"/>
              </w:rPr>
              <w:t>Samochód osobowy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RST FK16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 xml:space="preserve">  5.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Fiat DOBLO</w:t>
            </w:r>
          </w:p>
        </w:tc>
        <w:tc>
          <w:tcPr>
            <w:tcW w:w="3969" w:type="dxa"/>
          </w:tcPr>
          <w:p w:rsidR="00C72B8D" w:rsidRPr="00681B78" w:rsidRDefault="00C72B8D" w:rsidP="00BB5AC9">
            <w:pPr>
              <w:rPr>
                <w:rFonts w:ascii="Arial" w:hAnsi="Arial" w:cs="Arial"/>
                <w:highlight w:val="yellow"/>
              </w:rPr>
            </w:pPr>
            <w:r w:rsidRPr="00681B78">
              <w:rPr>
                <w:rFonts w:ascii="Arial" w:hAnsi="Arial" w:cs="Arial"/>
              </w:rPr>
              <w:t>Ciężarowy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RST-81AG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 xml:space="preserve">  6.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Fiat PANDA</w:t>
            </w:r>
          </w:p>
        </w:tc>
        <w:tc>
          <w:tcPr>
            <w:tcW w:w="3969" w:type="dxa"/>
          </w:tcPr>
          <w:p w:rsidR="00C72B8D" w:rsidRPr="00681B78" w:rsidRDefault="00C72B8D" w:rsidP="00BB5AC9">
            <w:pPr>
              <w:rPr>
                <w:rFonts w:ascii="Arial" w:hAnsi="Arial" w:cs="Arial"/>
                <w:highlight w:val="yellow"/>
              </w:rPr>
            </w:pPr>
            <w:r w:rsidRPr="00681B78">
              <w:rPr>
                <w:rFonts w:ascii="Arial" w:hAnsi="Arial" w:cs="Arial"/>
              </w:rPr>
              <w:t>Samochód osobowy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RST-74HL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 xml:space="preserve">  7.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 xml:space="preserve">Fiat FIORINO </w:t>
            </w:r>
          </w:p>
        </w:tc>
        <w:tc>
          <w:tcPr>
            <w:tcW w:w="396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Samochód ciężarowy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RST-29WV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 xml:space="preserve">  8.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Lublin III Kombi</w:t>
            </w:r>
          </w:p>
        </w:tc>
        <w:tc>
          <w:tcPr>
            <w:tcW w:w="396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Samochód ciężarowy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RST-A211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 xml:space="preserve">  9.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Lublin III Brygadowy</w:t>
            </w:r>
          </w:p>
        </w:tc>
        <w:tc>
          <w:tcPr>
            <w:tcW w:w="3969" w:type="dxa"/>
          </w:tcPr>
          <w:p w:rsidR="00C72B8D" w:rsidRPr="00681B78" w:rsidRDefault="00C72B8D" w:rsidP="00BB5AC9">
            <w:pPr>
              <w:rPr>
                <w:rFonts w:ascii="Arial" w:hAnsi="Arial" w:cs="Arial"/>
                <w:highlight w:val="yellow"/>
              </w:rPr>
            </w:pPr>
            <w:r w:rsidRPr="00681B78">
              <w:rPr>
                <w:rFonts w:ascii="Arial" w:hAnsi="Arial" w:cs="Arial"/>
              </w:rPr>
              <w:t>Samochód ciężarowy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RST-14GA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681B78" w:rsidTr="00BB5AC9">
        <w:trPr>
          <w:trHeight w:val="192"/>
        </w:trPr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10.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 xml:space="preserve">Citroen JUMPER </w:t>
            </w:r>
          </w:p>
        </w:tc>
        <w:tc>
          <w:tcPr>
            <w:tcW w:w="3969" w:type="dxa"/>
          </w:tcPr>
          <w:p w:rsidR="00C72B8D" w:rsidRPr="00681B78" w:rsidRDefault="00C72B8D" w:rsidP="00BB5AC9">
            <w:pPr>
              <w:rPr>
                <w:rFonts w:ascii="Arial" w:hAnsi="Arial" w:cs="Arial"/>
                <w:highlight w:val="yellow"/>
              </w:rPr>
            </w:pPr>
            <w:r w:rsidRPr="00681B78">
              <w:rPr>
                <w:rFonts w:ascii="Arial" w:hAnsi="Arial" w:cs="Arial"/>
              </w:rPr>
              <w:t>Samochód ciężarowy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RST-07NS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11.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 xml:space="preserve">Citroen JUMPER  </w:t>
            </w:r>
          </w:p>
        </w:tc>
        <w:tc>
          <w:tcPr>
            <w:tcW w:w="3969" w:type="dxa"/>
          </w:tcPr>
          <w:p w:rsidR="00C72B8D" w:rsidRPr="00681B78" w:rsidRDefault="00C72B8D" w:rsidP="00BB5AC9">
            <w:pPr>
              <w:rPr>
                <w:rFonts w:ascii="Arial" w:hAnsi="Arial" w:cs="Arial"/>
                <w:highlight w:val="yellow"/>
              </w:rPr>
            </w:pPr>
            <w:r w:rsidRPr="00681B78">
              <w:rPr>
                <w:rFonts w:ascii="Arial" w:hAnsi="Arial" w:cs="Arial"/>
              </w:rPr>
              <w:t>Samochód ciężarowy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RST FK17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681B78" w:rsidTr="00BB5AC9">
        <w:tc>
          <w:tcPr>
            <w:tcW w:w="534" w:type="dxa"/>
            <w:shd w:val="clear" w:color="auto" w:fill="FFFFFF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12.</w:t>
            </w:r>
          </w:p>
        </w:tc>
        <w:tc>
          <w:tcPr>
            <w:tcW w:w="2126" w:type="dxa"/>
            <w:shd w:val="clear" w:color="auto" w:fill="FFFFFF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Citroen JUMPER</w:t>
            </w:r>
          </w:p>
        </w:tc>
        <w:tc>
          <w:tcPr>
            <w:tcW w:w="3969" w:type="dxa"/>
            <w:shd w:val="clear" w:color="auto" w:fill="FFFFFF"/>
          </w:tcPr>
          <w:p w:rsidR="00C72B8D" w:rsidRPr="00681B78" w:rsidRDefault="00C72B8D" w:rsidP="00BB5AC9">
            <w:pPr>
              <w:rPr>
                <w:rFonts w:ascii="Arial" w:hAnsi="Arial" w:cs="Arial"/>
                <w:highlight w:val="yellow"/>
              </w:rPr>
            </w:pPr>
            <w:r w:rsidRPr="00681B78">
              <w:rPr>
                <w:rFonts w:ascii="Arial" w:hAnsi="Arial" w:cs="Arial"/>
              </w:rPr>
              <w:t>Samochód ciężarowy</w:t>
            </w:r>
          </w:p>
        </w:tc>
        <w:tc>
          <w:tcPr>
            <w:tcW w:w="1559" w:type="dxa"/>
            <w:shd w:val="clear" w:color="auto" w:fill="FFFFFF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RST-AM54</w:t>
            </w:r>
          </w:p>
        </w:tc>
        <w:tc>
          <w:tcPr>
            <w:tcW w:w="992" w:type="dxa"/>
            <w:shd w:val="clear" w:color="auto" w:fill="FFFFFF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13.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Citroen BERLINGO</w:t>
            </w:r>
          </w:p>
        </w:tc>
        <w:tc>
          <w:tcPr>
            <w:tcW w:w="3969" w:type="dxa"/>
          </w:tcPr>
          <w:p w:rsidR="00C72B8D" w:rsidRPr="00681B78" w:rsidRDefault="00C72B8D" w:rsidP="00BB5AC9">
            <w:pPr>
              <w:rPr>
                <w:rFonts w:ascii="Arial" w:hAnsi="Arial" w:cs="Arial"/>
                <w:highlight w:val="yellow"/>
              </w:rPr>
            </w:pPr>
            <w:r w:rsidRPr="00681B78">
              <w:rPr>
                <w:rFonts w:ascii="Arial" w:hAnsi="Arial" w:cs="Arial"/>
              </w:rPr>
              <w:t>Samochód ciężarowy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RST FK18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14.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Volkswagen </w:t>
            </w:r>
            <w:r w:rsidRPr="00681B78">
              <w:rPr>
                <w:rFonts w:ascii="Arial" w:hAnsi="Arial" w:cs="Arial"/>
              </w:rPr>
              <w:t>Transport.</w:t>
            </w:r>
          </w:p>
        </w:tc>
        <w:tc>
          <w:tcPr>
            <w:tcW w:w="3969" w:type="dxa"/>
          </w:tcPr>
          <w:p w:rsidR="00C72B8D" w:rsidRPr="00681B78" w:rsidRDefault="00C72B8D" w:rsidP="00BB5AC9">
            <w:pPr>
              <w:rPr>
                <w:rFonts w:ascii="Arial" w:hAnsi="Arial" w:cs="Arial"/>
                <w:highlight w:val="yellow"/>
              </w:rPr>
            </w:pPr>
            <w:r w:rsidRPr="00681B78">
              <w:rPr>
                <w:rFonts w:ascii="Arial" w:hAnsi="Arial" w:cs="Arial"/>
              </w:rPr>
              <w:t>Samochód ciężarowy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RST-FX33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15.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Star 1142 SMW 20</w:t>
            </w:r>
          </w:p>
        </w:tc>
        <w:tc>
          <w:tcPr>
            <w:tcW w:w="3969" w:type="dxa"/>
          </w:tcPr>
          <w:p w:rsidR="00C72B8D" w:rsidRPr="00681B78" w:rsidRDefault="00C72B8D" w:rsidP="00BB5AC9">
            <w:pPr>
              <w:rPr>
                <w:rFonts w:ascii="Arial" w:hAnsi="Arial" w:cs="Arial"/>
                <w:highlight w:val="yellow"/>
              </w:rPr>
            </w:pPr>
            <w:r w:rsidRPr="00681B78">
              <w:rPr>
                <w:rFonts w:ascii="Arial" w:hAnsi="Arial" w:cs="Arial"/>
              </w:rPr>
              <w:t>Samochód specjalny/ Do wywozu śmieci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RWW-5413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16.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Star 1142 K1</w:t>
            </w:r>
          </w:p>
        </w:tc>
        <w:tc>
          <w:tcPr>
            <w:tcW w:w="3969" w:type="dxa"/>
          </w:tcPr>
          <w:p w:rsidR="00C72B8D" w:rsidRPr="00681B78" w:rsidRDefault="00C72B8D" w:rsidP="00BB5AC9">
            <w:pPr>
              <w:rPr>
                <w:rFonts w:ascii="Arial" w:hAnsi="Arial" w:cs="Arial"/>
                <w:highlight w:val="yellow"/>
              </w:rPr>
            </w:pPr>
            <w:r w:rsidRPr="00681B78">
              <w:rPr>
                <w:rFonts w:ascii="Arial" w:hAnsi="Arial" w:cs="Arial"/>
              </w:rPr>
              <w:t>Samochód specjalny/ Do wywozu śmieci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RWW-0732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17.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Star 1142 ZM 260</w:t>
            </w:r>
          </w:p>
        </w:tc>
        <w:tc>
          <w:tcPr>
            <w:tcW w:w="3969" w:type="dxa"/>
          </w:tcPr>
          <w:p w:rsidR="00C72B8D" w:rsidRPr="00681B78" w:rsidRDefault="00C72B8D" w:rsidP="00BB5AC9">
            <w:pPr>
              <w:rPr>
                <w:rFonts w:ascii="Arial" w:hAnsi="Arial" w:cs="Arial"/>
                <w:highlight w:val="yellow"/>
              </w:rPr>
            </w:pPr>
            <w:r w:rsidRPr="00681B78">
              <w:rPr>
                <w:rFonts w:ascii="Arial" w:hAnsi="Arial" w:cs="Arial"/>
              </w:rPr>
              <w:t>Samochód specjalny/ Oczyszczanie dróg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TBB-4031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18.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DAF LF55.220 + HDS</w:t>
            </w:r>
          </w:p>
        </w:tc>
        <w:tc>
          <w:tcPr>
            <w:tcW w:w="3969" w:type="dxa"/>
          </w:tcPr>
          <w:p w:rsidR="00C72B8D" w:rsidRPr="00681B78" w:rsidRDefault="00C72B8D" w:rsidP="00BB5AC9">
            <w:pPr>
              <w:rPr>
                <w:rFonts w:ascii="Arial" w:hAnsi="Arial" w:cs="Arial"/>
                <w:highlight w:val="yellow"/>
              </w:rPr>
            </w:pPr>
            <w:r w:rsidRPr="00681B78">
              <w:rPr>
                <w:rFonts w:ascii="Arial" w:hAnsi="Arial" w:cs="Arial"/>
              </w:rPr>
              <w:t>Samochód ciężarowy /Przewóz kontenerów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RST-97HE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lastRenderedPageBreak/>
              <w:t>19.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DAF LF55.220</w:t>
            </w:r>
          </w:p>
        </w:tc>
        <w:tc>
          <w:tcPr>
            <w:tcW w:w="3969" w:type="dxa"/>
          </w:tcPr>
          <w:p w:rsidR="00C72B8D" w:rsidRPr="00681B78" w:rsidRDefault="00C72B8D" w:rsidP="00BB5AC9">
            <w:pPr>
              <w:rPr>
                <w:rFonts w:ascii="Arial" w:hAnsi="Arial" w:cs="Arial"/>
                <w:highlight w:val="yellow"/>
              </w:rPr>
            </w:pPr>
            <w:r w:rsidRPr="00681B78">
              <w:rPr>
                <w:rFonts w:ascii="Arial" w:hAnsi="Arial" w:cs="Arial"/>
              </w:rPr>
              <w:t>Samochód ciężarowy/Przewóz kontenerów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RST-78KG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20.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DAF LF55.220 SK200</w:t>
            </w:r>
          </w:p>
        </w:tc>
        <w:tc>
          <w:tcPr>
            <w:tcW w:w="3969" w:type="dxa"/>
          </w:tcPr>
          <w:p w:rsidR="00C72B8D" w:rsidRPr="00681B78" w:rsidRDefault="00C72B8D" w:rsidP="00BB5AC9">
            <w:pPr>
              <w:rPr>
                <w:rFonts w:ascii="Arial" w:hAnsi="Arial" w:cs="Arial"/>
                <w:highlight w:val="yellow"/>
              </w:rPr>
            </w:pPr>
            <w:r w:rsidRPr="00681B78">
              <w:rPr>
                <w:rFonts w:ascii="Arial" w:hAnsi="Arial" w:cs="Arial"/>
              </w:rPr>
              <w:t>Samochód ciężarowy/Wywóz śmieci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RST-EA57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21.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DAF LF55.220 SK200</w:t>
            </w:r>
          </w:p>
        </w:tc>
        <w:tc>
          <w:tcPr>
            <w:tcW w:w="3969" w:type="dxa"/>
          </w:tcPr>
          <w:p w:rsidR="00C72B8D" w:rsidRPr="00681B78" w:rsidRDefault="00C72B8D" w:rsidP="00BB5AC9">
            <w:pPr>
              <w:rPr>
                <w:rFonts w:ascii="Arial" w:hAnsi="Arial" w:cs="Arial"/>
                <w:highlight w:val="yellow"/>
              </w:rPr>
            </w:pPr>
            <w:r w:rsidRPr="00681B78">
              <w:rPr>
                <w:rFonts w:ascii="Arial" w:hAnsi="Arial" w:cs="Arial"/>
              </w:rPr>
              <w:t>Samochód ciężarowy/Wywóz śmieci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RST-EA58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22.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DAF LF55.220 + HDS</w:t>
            </w:r>
          </w:p>
        </w:tc>
        <w:tc>
          <w:tcPr>
            <w:tcW w:w="3969" w:type="dxa"/>
          </w:tcPr>
          <w:p w:rsidR="00C72B8D" w:rsidRPr="00681B78" w:rsidRDefault="00C72B8D" w:rsidP="00BB5AC9">
            <w:pPr>
              <w:rPr>
                <w:rFonts w:ascii="Arial" w:hAnsi="Arial" w:cs="Arial"/>
                <w:highlight w:val="yellow"/>
              </w:rPr>
            </w:pPr>
            <w:r w:rsidRPr="00681B78">
              <w:rPr>
                <w:rFonts w:ascii="Arial" w:hAnsi="Arial" w:cs="Arial"/>
              </w:rPr>
              <w:t>Samochód ciężarowy/Przewóz kontenerów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RST-EA56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23.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DAF FAS CF85.410T</w:t>
            </w:r>
          </w:p>
        </w:tc>
        <w:tc>
          <w:tcPr>
            <w:tcW w:w="3969" w:type="dxa"/>
          </w:tcPr>
          <w:p w:rsidR="00C72B8D" w:rsidRPr="00681B78" w:rsidRDefault="00C72B8D" w:rsidP="00BB5AC9">
            <w:pPr>
              <w:rPr>
                <w:rFonts w:ascii="Arial" w:hAnsi="Arial" w:cs="Arial"/>
                <w:highlight w:val="yellow"/>
              </w:rPr>
            </w:pPr>
            <w:r w:rsidRPr="00681B78">
              <w:rPr>
                <w:rFonts w:ascii="Arial" w:hAnsi="Arial" w:cs="Arial"/>
              </w:rPr>
              <w:t>Samochód ciężarowy/Przewóz kontenerów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RST-FM29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24.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Przyczepa ELBO</w:t>
            </w:r>
          </w:p>
        </w:tc>
        <w:tc>
          <w:tcPr>
            <w:tcW w:w="396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Przyczepa ciężarowa/Przewóz innych ładunków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RST-PJ20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25.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DAF LF55.300+ HDS</w:t>
            </w:r>
          </w:p>
        </w:tc>
        <w:tc>
          <w:tcPr>
            <w:tcW w:w="3969" w:type="dxa"/>
          </w:tcPr>
          <w:p w:rsidR="00C72B8D" w:rsidRPr="00681B78" w:rsidRDefault="00C72B8D" w:rsidP="00BB5AC9">
            <w:pPr>
              <w:rPr>
                <w:rFonts w:ascii="Arial" w:hAnsi="Arial" w:cs="Arial"/>
                <w:highlight w:val="yellow"/>
              </w:rPr>
            </w:pPr>
            <w:r w:rsidRPr="00681B78">
              <w:rPr>
                <w:rFonts w:ascii="Arial" w:hAnsi="Arial" w:cs="Arial"/>
              </w:rPr>
              <w:t>Samochód ciężarowy/Wywóz śmieci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RST-EA78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26.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Jelcz SM200</w:t>
            </w:r>
          </w:p>
        </w:tc>
        <w:tc>
          <w:tcPr>
            <w:tcW w:w="3969" w:type="dxa"/>
          </w:tcPr>
          <w:p w:rsidR="00C72B8D" w:rsidRPr="00681B78" w:rsidRDefault="00C72B8D" w:rsidP="00BB5AC9">
            <w:pPr>
              <w:rPr>
                <w:rFonts w:ascii="Arial" w:hAnsi="Arial" w:cs="Arial"/>
                <w:highlight w:val="yellow"/>
              </w:rPr>
            </w:pPr>
            <w:r w:rsidRPr="00681B78">
              <w:rPr>
                <w:rFonts w:ascii="Arial" w:hAnsi="Arial" w:cs="Arial"/>
              </w:rPr>
              <w:t>Samochód specjalny/ Do wywozu śmieci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RWW-0939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27.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Jelcz SM200</w:t>
            </w:r>
          </w:p>
        </w:tc>
        <w:tc>
          <w:tcPr>
            <w:tcW w:w="3969" w:type="dxa"/>
          </w:tcPr>
          <w:p w:rsidR="00C72B8D" w:rsidRPr="00681B78" w:rsidRDefault="00C72B8D" w:rsidP="00BB5AC9">
            <w:pPr>
              <w:rPr>
                <w:rFonts w:ascii="Arial" w:hAnsi="Arial" w:cs="Arial"/>
                <w:highlight w:val="yellow"/>
              </w:rPr>
            </w:pPr>
            <w:r w:rsidRPr="00681B78">
              <w:rPr>
                <w:rFonts w:ascii="Arial" w:hAnsi="Arial" w:cs="Arial"/>
              </w:rPr>
              <w:t>Samochód specjalny/ Do wywozu śmieci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RWW-0940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28.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Jelcz SM200</w:t>
            </w:r>
          </w:p>
        </w:tc>
        <w:tc>
          <w:tcPr>
            <w:tcW w:w="3969" w:type="dxa"/>
          </w:tcPr>
          <w:p w:rsidR="00C72B8D" w:rsidRPr="00681B78" w:rsidRDefault="00C72B8D" w:rsidP="00BB5AC9">
            <w:pPr>
              <w:rPr>
                <w:rFonts w:ascii="Arial" w:hAnsi="Arial" w:cs="Arial"/>
                <w:highlight w:val="yellow"/>
              </w:rPr>
            </w:pPr>
            <w:r w:rsidRPr="00681B78">
              <w:rPr>
                <w:rFonts w:ascii="Arial" w:hAnsi="Arial" w:cs="Arial"/>
              </w:rPr>
              <w:t>Samochód specjalny / Do wywozu śmieci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RST-M503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29.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Jelcz SM200</w:t>
            </w:r>
          </w:p>
        </w:tc>
        <w:tc>
          <w:tcPr>
            <w:tcW w:w="396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Samochód specjalny/Inny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RST-M507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30.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 xml:space="preserve">Jelcz SM200 </w:t>
            </w:r>
          </w:p>
        </w:tc>
        <w:tc>
          <w:tcPr>
            <w:tcW w:w="3969" w:type="dxa"/>
          </w:tcPr>
          <w:p w:rsidR="00C72B8D" w:rsidRPr="00681B78" w:rsidRDefault="00C72B8D" w:rsidP="00BB5AC9">
            <w:pPr>
              <w:rPr>
                <w:rFonts w:ascii="Arial" w:hAnsi="Arial" w:cs="Arial"/>
                <w:highlight w:val="yellow"/>
              </w:rPr>
            </w:pPr>
            <w:r w:rsidRPr="00681B78">
              <w:rPr>
                <w:rFonts w:ascii="Arial" w:hAnsi="Arial" w:cs="Arial"/>
              </w:rPr>
              <w:t>Samochód specjalny/Do wywozu śmieci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RST-K013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31.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Jelcz SC422</w:t>
            </w:r>
          </w:p>
        </w:tc>
        <w:tc>
          <w:tcPr>
            <w:tcW w:w="3969" w:type="dxa"/>
          </w:tcPr>
          <w:p w:rsidR="00C72B8D" w:rsidRPr="00681B78" w:rsidRDefault="00C72B8D" w:rsidP="00BB5AC9">
            <w:pPr>
              <w:rPr>
                <w:rFonts w:ascii="Arial" w:hAnsi="Arial" w:cs="Arial"/>
                <w:highlight w:val="yellow"/>
              </w:rPr>
            </w:pPr>
            <w:r w:rsidRPr="00681B78">
              <w:rPr>
                <w:rFonts w:ascii="Arial" w:hAnsi="Arial" w:cs="Arial"/>
              </w:rPr>
              <w:t>Samochód Specjalny / Do czyszczenia kanalizacji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RST-F815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32.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SCANIA</w:t>
            </w:r>
          </w:p>
        </w:tc>
        <w:tc>
          <w:tcPr>
            <w:tcW w:w="3969" w:type="dxa"/>
          </w:tcPr>
          <w:p w:rsidR="00C72B8D" w:rsidRPr="00681B78" w:rsidRDefault="00C72B8D" w:rsidP="00BB5AC9">
            <w:pPr>
              <w:rPr>
                <w:rFonts w:ascii="Arial" w:hAnsi="Arial" w:cs="Arial"/>
                <w:highlight w:val="yellow"/>
              </w:rPr>
            </w:pPr>
            <w:r w:rsidRPr="00681B78">
              <w:rPr>
                <w:rFonts w:ascii="Arial" w:hAnsi="Arial" w:cs="Arial"/>
              </w:rPr>
              <w:t>Samochód specjalny/Inny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RST-JT10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33.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 xml:space="preserve">Jelcz SK </w:t>
            </w:r>
            <w:smartTag w:uri="urn:schemas-microsoft-com:office:smarttags" w:element="metricconverter">
              <w:smartTagPr>
                <w:attr w:name="ProductID" w:val="821 A"/>
              </w:smartTagPr>
              <w:r w:rsidRPr="00681B78">
                <w:rPr>
                  <w:rFonts w:ascii="Arial" w:hAnsi="Arial" w:cs="Arial"/>
                </w:rPr>
                <w:t>821 A</w:t>
              </w:r>
            </w:smartTag>
          </w:p>
        </w:tc>
        <w:tc>
          <w:tcPr>
            <w:tcW w:w="3969" w:type="dxa"/>
          </w:tcPr>
          <w:p w:rsidR="00C72B8D" w:rsidRPr="00681B78" w:rsidRDefault="00C72B8D" w:rsidP="00BB5AC9">
            <w:pPr>
              <w:rPr>
                <w:rFonts w:ascii="Arial" w:hAnsi="Arial" w:cs="Arial"/>
                <w:highlight w:val="yellow"/>
              </w:rPr>
            </w:pPr>
            <w:r w:rsidRPr="00681B78">
              <w:rPr>
                <w:rFonts w:ascii="Arial" w:hAnsi="Arial" w:cs="Arial"/>
              </w:rPr>
              <w:t>Samochód ciężarowy/Asenizacyjny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TBA-5726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34.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Ciągnik 4512</w:t>
            </w:r>
          </w:p>
        </w:tc>
        <w:tc>
          <w:tcPr>
            <w:tcW w:w="3969" w:type="dxa"/>
          </w:tcPr>
          <w:p w:rsidR="00C72B8D" w:rsidRPr="00681B78" w:rsidRDefault="00C72B8D" w:rsidP="00BB5AC9">
            <w:pPr>
              <w:rPr>
                <w:rFonts w:ascii="Arial" w:hAnsi="Arial" w:cs="Arial"/>
                <w:highlight w:val="yellow"/>
              </w:rPr>
            </w:pPr>
            <w:r w:rsidRPr="00681B78">
              <w:rPr>
                <w:rFonts w:ascii="Arial" w:hAnsi="Arial" w:cs="Arial"/>
              </w:rPr>
              <w:t>Ciągnik rolniczy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TBW-2957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35.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Ciągnik MTZ 320</w:t>
            </w:r>
          </w:p>
        </w:tc>
        <w:tc>
          <w:tcPr>
            <w:tcW w:w="3969" w:type="dxa"/>
          </w:tcPr>
          <w:p w:rsidR="00C72B8D" w:rsidRPr="00681B78" w:rsidRDefault="00C72B8D" w:rsidP="00BB5AC9">
            <w:pPr>
              <w:rPr>
                <w:rFonts w:ascii="Arial" w:hAnsi="Arial" w:cs="Arial"/>
                <w:highlight w:val="yellow"/>
              </w:rPr>
            </w:pPr>
            <w:r w:rsidRPr="00681B78">
              <w:rPr>
                <w:rFonts w:ascii="Arial" w:hAnsi="Arial" w:cs="Arial"/>
              </w:rPr>
              <w:t>Ciągnik rolniczy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TBW-4710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36.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Ciągnik 5714</w:t>
            </w:r>
          </w:p>
        </w:tc>
        <w:tc>
          <w:tcPr>
            <w:tcW w:w="3969" w:type="dxa"/>
          </w:tcPr>
          <w:p w:rsidR="00C72B8D" w:rsidRPr="00681B78" w:rsidRDefault="00C72B8D" w:rsidP="00BB5AC9">
            <w:pPr>
              <w:rPr>
                <w:rFonts w:ascii="Arial" w:hAnsi="Arial" w:cs="Arial"/>
                <w:highlight w:val="yellow"/>
              </w:rPr>
            </w:pPr>
            <w:r w:rsidRPr="00681B78">
              <w:rPr>
                <w:rFonts w:ascii="Arial" w:hAnsi="Arial" w:cs="Arial"/>
              </w:rPr>
              <w:t>Ciągnik rolniczy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RST-T919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37.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Kop-ład. HSW 9.50</w:t>
            </w:r>
          </w:p>
        </w:tc>
        <w:tc>
          <w:tcPr>
            <w:tcW w:w="396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Samochód specjalny/Koparko -ładowarka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RST-Y460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681B78" w:rsidTr="00BB5AC9">
        <w:tc>
          <w:tcPr>
            <w:tcW w:w="534" w:type="dxa"/>
            <w:shd w:val="clear" w:color="auto" w:fill="FFFFFF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38.</w:t>
            </w:r>
          </w:p>
        </w:tc>
        <w:tc>
          <w:tcPr>
            <w:tcW w:w="2126" w:type="dxa"/>
            <w:shd w:val="clear" w:color="auto" w:fill="FFFFFF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Minikoparka JCB</w:t>
            </w:r>
          </w:p>
        </w:tc>
        <w:tc>
          <w:tcPr>
            <w:tcW w:w="3969" w:type="dxa"/>
            <w:shd w:val="clear" w:color="auto" w:fill="FFFFFF"/>
          </w:tcPr>
          <w:p w:rsidR="00C72B8D" w:rsidRPr="00681B78" w:rsidRDefault="00C72B8D" w:rsidP="00BB5A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681B78" w:rsidTr="00BB5AC9">
        <w:tc>
          <w:tcPr>
            <w:tcW w:w="534" w:type="dxa"/>
            <w:shd w:val="clear" w:color="auto" w:fill="FFFFFF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39.</w:t>
            </w:r>
          </w:p>
        </w:tc>
        <w:tc>
          <w:tcPr>
            <w:tcW w:w="2126" w:type="dxa"/>
            <w:shd w:val="clear" w:color="auto" w:fill="FFFFFF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Przyczepa laweta</w:t>
            </w:r>
          </w:p>
        </w:tc>
        <w:tc>
          <w:tcPr>
            <w:tcW w:w="3969" w:type="dxa"/>
            <w:shd w:val="clear" w:color="auto" w:fill="FFFFFF"/>
          </w:tcPr>
          <w:p w:rsidR="00C72B8D" w:rsidRPr="00681B78" w:rsidRDefault="00C72B8D" w:rsidP="00BB5AC9">
            <w:pPr>
              <w:rPr>
                <w:rFonts w:ascii="Arial" w:hAnsi="Arial" w:cs="Arial"/>
                <w:highlight w:val="yellow"/>
              </w:rPr>
            </w:pPr>
            <w:r w:rsidRPr="00681B78">
              <w:rPr>
                <w:rFonts w:ascii="Arial" w:hAnsi="Arial" w:cs="Arial"/>
              </w:rPr>
              <w:t>Przyczepa ciężarowa</w:t>
            </w:r>
          </w:p>
        </w:tc>
        <w:tc>
          <w:tcPr>
            <w:tcW w:w="1559" w:type="dxa"/>
            <w:shd w:val="clear" w:color="auto" w:fill="FFFFFF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RST-75PT</w:t>
            </w:r>
          </w:p>
        </w:tc>
        <w:tc>
          <w:tcPr>
            <w:tcW w:w="992" w:type="dxa"/>
            <w:shd w:val="clear" w:color="auto" w:fill="FFFFFF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C72B8D" w:rsidRPr="00681B78" w:rsidTr="00BB5AC9">
        <w:tc>
          <w:tcPr>
            <w:tcW w:w="534" w:type="dxa"/>
            <w:shd w:val="clear" w:color="auto" w:fill="FFFFFF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40.</w:t>
            </w:r>
          </w:p>
        </w:tc>
        <w:tc>
          <w:tcPr>
            <w:tcW w:w="2126" w:type="dxa"/>
            <w:shd w:val="clear" w:color="auto" w:fill="FFFFFF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Przyczepa laweta</w:t>
            </w:r>
          </w:p>
        </w:tc>
        <w:tc>
          <w:tcPr>
            <w:tcW w:w="3969" w:type="dxa"/>
            <w:shd w:val="clear" w:color="auto" w:fill="FFFFFF"/>
          </w:tcPr>
          <w:p w:rsidR="00C72B8D" w:rsidRPr="00681B78" w:rsidRDefault="00C72B8D" w:rsidP="00BB5AC9">
            <w:pPr>
              <w:rPr>
                <w:rFonts w:ascii="Arial" w:hAnsi="Arial" w:cs="Arial"/>
                <w:highlight w:val="yellow"/>
              </w:rPr>
            </w:pPr>
            <w:r w:rsidRPr="00681B78">
              <w:rPr>
                <w:rFonts w:ascii="Arial" w:hAnsi="Arial" w:cs="Arial"/>
              </w:rPr>
              <w:t>Przyczepa lekka</w:t>
            </w:r>
          </w:p>
        </w:tc>
        <w:tc>
          <w:tcPr>
            <w:tcW w:w="1559" w:type="dxa"/>
            <w:shd w:val="clear" w:color="auto" w:fill="FFFFFF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RST-76PX</w:t>
            </w:r>
          </w:p>
        </w:tc>
        <w:tc>
          <w:tcPr>
            <w:tcW w:w="992" w:type="dxa"/>
            <w:shd w:val="clear" w:color="auto" w:fill="FFFFFF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C72B8D" w:rsidRPr="00681B78" w:rsidTr="00BB5AC9">
        <w:tc>
          <w:tcPr>
            <w:tcW w:w="534" w:type="dxa"/>
            <w:shd w:val="clear" w:color="auto" w:fill="FFFFFF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41.</w:t>
            </w:r>
          </w:p>
        </w:tc>
        <w:tc>
          <w:tcPr>
            <w:tcW w:w="2126" w:type="dxa"/>
            <w:shd w:val="clear" w:color="auto" w:fill="FFFFFF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Ład. MANITOU</w:t>
            </w:r>
          </w:p>
        </w:tc>
        <w:tc>
          <w:tcPr>
            <w:tcW w:w="3969" w:type="dxa"/>
            <w:shd w:val="clear" w:color="auto" w:fill="FFFFFF"/>
          </w:tcPr>
          <w:p w:rsidR="00C72B8D" w:rsidRPr="00681B78" w:rsidRDefault="00C72B8D" w:rsidP="00BB5A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42.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Ładowarka Ł-34</w:t>
            </w:r>
          </w:p>
        </w:tc>
        <w:tc>
          <w:tcPr>
            <w:tcW w:w="3969" w:type="dxa"/>
          </w:tcPr>
          <w:p w:rsidR="00C72B8D" w:rsidRPr="00681B78" w:rsidRDefault="00C72B8D" w:rsidP="00BB5A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43.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Ładowarka Ł-3P</w:t>
            </w:r>
          </w:p>
        </w:tc>
        <w:tc>
          <w:tcPr>
            <w:tcW w:w="3969" w:type="dxa"/>
          </w:tcPr>
          <w:p w:rsidR="00C72B8D" w:rsidRPr="00681B78" w:rsidRDefault="00C72B8D" w:rsidP="00BB5A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44.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Wózek MELEX</w:t>
            </w:r>
          </w:p>
        </w:tc>
        <w:tc>
          <w:tcPr>
            <w:tcW w:w="3969" w:type="dxa"/>
          </w:tcPr>
          <w:p w:rsidR="00C72B8D" w:rsidRPr="003F3AF0" w:rsidRDefault="00C72B8D" w:rsidP="00BB5AC9">
            <w:pPr>
              <w:rPr>
                <w:rFonts w:ascii="Arial" w:hAnsi="Arial" w:cs="Arial"/>
              </w:rPr>
            </w:pPr>
            <w:r w:rsidRPr="003F3AF0">
              <w:rPr>
                <w:rFonts w:ascii="Arial" w:hAnsi="Arial" w:cs="Arial"/>
              </w:rPr>
              <w:t>Akumulatorowy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TGC-214G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45.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Wózek WNA13</w:t>
            </w:r>
          </w:p>
        </w:tc>
        <w:tc>
          <w:tcPr>
            <w:tcW w:w="3969" w:type="dxa"/>
          </w:tcPr>
          <w:p w:rsidR="00C72B8D" w:rsidRPr="003F3AF0" w:rsidRDefault="00C72B8D" w:rsidP="00BB5AC9">
            <w:pPr>
              <w:rPr>
                <w:rFonts w:ascii="Arial" w:hAnsi="Arial" w:cs="Arial"/>
              </w:rPr>
            </w:pPr>
            <w:r w:rsidRPr="003F3AF0">
              <w:rPr>
                <w:rFonts w:ascii="Arial" w:hAnsi="Arial" w:cs="Arial"/>
              </w:rPr>
              <w:t>Akumulatorowy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TBH-1258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46.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Wózek WNA</w:t>
            </w:r>
          </w:p>
        </w:tc>
        <w:tc>
          <w:tcPr>
            <w:tcW w:w="3969" w:type="dxa"/>
          </w:tcPr>
          <w:p w:rsidR="00C72B8D" w:rsidRPr="003F3AF0" w:rsidRDefault="00C72B8D" w:rsidP="00BB5AC9">
            <w:pPr>
              <w:rPr>
                <w:rFonts w:ascii="Arial" w:hAnsi="Arial" w:cs="Arial"/>
              </w:rPr>
            </w:pPr>
            <w:r w:rsidRPr="003F3AF0">
              <w:rPr>
                <w:rFonts w:ascii="Arial" w:hAnsi="Arial" w:cs="Arial"/>
              </w:rPr>
              <w:t>Akumulatorowy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TGR-9066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47.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Agregat FSM-PJ 0,75</w:t>
            </w:r>
          </w:p>
        </w:tc>
        <w:tc>
          <w:tcPr>
            <w:tcW w:w="3969" w:type="dxa"/>
          </w:tcPr>
          <w:p w:rsidR="00C72B8D" w:rsidRPr="003F3AF0" w:rsidRDefault="00C72B8D" w:rsidP="00BB5AC9">
            <w:pPr>
              <w:rPr>
                <w:rFonts w:ascii="Arial" w:hAnsi="Arial" w:cs="Arial"/>
              </w:rPr>
            </w:pPr>
            <w:r w:rsidRPr="003F3AF0">
              <w:rPr>
                <w:rFonts w:ascii="Arial" w:hAnsi="Arial" w:cs="Arial"/>
              </w:rPr>
              <w:t>Przyczepa specjalna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RST-P411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48.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SCARAB MINOR</w:t>
            </w:r>
          </w:p>
        </w:tc>
        <w:tc>
          <w:tcPr>
            <w:tcW w:w="3969" w:type="dxa"/>
          </w:tcPr>
          <w:p w:rsidR="00C72B8D" w:rsidRPr="003F3AF0" w:rsidRDefault="00C72B8D" w:rsidP="00BB5AC9">
            <w:pPr>
              <w:rPr>
                <w:rFonts w:ascii="Arial" w:hAnsi="Arial" w:cs="Arial"/>
              </w:rPr>
            </w:pPr>
            <w:r w:rsidRPr="003F3AF0">
              <w:rPr>
                <w:rFonts w:ascii="Arial" w:hAnsi="Arial" w:cs="Arial"/>
              </w:rPr>
              <w:t>Samochód specjalny/Oczyszczanie dróg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RST KU49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681B78" w:rsidTr="00BB5AC9">
        <w:tc>
          <w:tcPr>
            <w:tcW w:w="534" w:type="dxa"/>
            <w:shd w:val="clear" w:color="auto" w:fill="FFFFFF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49.</w:t>
            </w:r>
          </w:p>
        </w:tc>
        <w:tc>
          <w:tcPr>
            <w:tcW w:w="2126" w:type="dxa"/>
            <w:shd w:val="clear" w:color="auto" w:fill="FFFFFF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JOHNSTON</w:t>
            </w:r>
          </w:p>
        </w:tc>
        <w:tc>
          <w:tcPr>
            <w:tcW w:w="3969" w:type="dxa"/>
            <w:shd w:val="clear" w:color="auto" w:fill="FFFFFF"/>
          </w:tcPr>
          <w:p w:rsidR="00C72B8D" w:rsidRPr="003F3AF0" w:rsidRDefault="00C72B8D" w:rsidP="00BB5AC9">
            <w:pPr>
              <w:rPr>
                <w:rFonts w:ascii="Arial" w:hAnsi="Arial" w:cs="Arial"/>
              </w:rPr>
            </w:pPr>
            <w:r w:rsidRPr="003F3AF0">
              <w:rPr>
                <w:rFonts w:ascii="Arial" w:hAnsi="Arial" w:cs="Arial"/>
              </w:rPr>
              <w:t>Zamiatarka</w:t>
            </w:r>
          </w:p>
        </w:tc>
        <w:tc>
          <w:tcPr>
            <w:tcW w:w="1559" w:type="dxa"/>
            <w:shd w:val="clear" w:color="auto" w:fill="FFFFFF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50.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Przyczepa PA-70</w:t>
            </w:r>
          </w:p>
        </w:tc>
        <w:tc>
          <w:tcPr>
            <w:tcW w:w="3969" w:type="dxa"/>
          </w:tcPr>
          <w:p w:rsidR="00C72B8D" w:rsidRPr="003F3AF0" w:rsidRDefault="00C72B8D" w:rsidP="00BB5AC9">
            <w:pPr>
              <w:rPr>
                <w:rFonts w:ascii="Arial" w:hAnsi="Arial" w:cs="Arial"/>
              </w:rPr>
            </w:pPr>
            <w:r w:rsidRPr="003F3AF0">
              <w:rPr>
                <w:rFonts w:ascii="Arial" w:hAnsi="Arial" w:cs="Arial"/>
              </w:rPr>
              <w:t>Przyczepa ciężarowa /Asenizacyjny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RST-P338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51.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Przyczepa  4,5 T</w:t>
            </w:r>
          </w:p>
        </w:tc>
        <w:tc>
          <w:tcPr>
            <w:tcW w:w="3969" w:type="dxa"/>
          </w:tcPr>
          <w:p w:rsidR="00C72B8D" w:rsidRPr="003F3AF0" w:rsidRDefault="00C72B8D" w:rsidP="00BB5AC9">
            <w:pPr>
              <w:rPr>
                <w:rFonts w:ascii="Arial" w:hAnsi="Arial" w:cs="Arial"/>
              </w:rPr>
            </w:pPr>
            <w:r w:rsidRPr="003F3AF0">
              <w:rPr>
                <w:rFonts w:ascii="Arial" w:hAnsi="Arial" w:cs="Arial"/>
              </w:rPr>
              <w:t>Przyczepa ciężarowa rolnicza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RST-P101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52.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Przyczepa  4,5 T</w:t>
            </w:r>
          </w:p>
        </w:tc>
        <w:tc>
          <w:tcPr>
            <w:tcW w:w="3969" w:type="dxa"/>
          </w:tcPr>
          <w:p w:rsidR="00C72B8D" w:rsidRPr="003F3AF0" w:rsidRDefault="00C72B8D" w:rsidP="00BB5AC9">
            <w:pPr>
              <w:rPr>
                <w:rFonts w:ascii="Arial" w:hAnsi="Arial" w:cs="Arial"/>
              </w:rPr>
            </w:pPr>
            <w:r w:rsidRPr="003F3AF0">
              <w:rPr>
                <w:rFonts w:ascii="Arial" w:hAnsi="Arial" w:cs="Arial"/>
              </w:rPr>
              <w:t>Przyczepa ciężarowa rolnicza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TGL-9267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53.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Przyczepa  4,5 T</w:t>
            </w:r>
          </w:p>
        </w:tc>
        <w:tc>
          <w:tcPr>
            <w:tcW w:w="3969" w:type="dxa"/>
          </w:tcPr>
          <w:p w:rsidR="00C72B8D" w:rsidRPr="003F3AF0" w:rsidRDefault="00C72B8D" w:rsidP="00BB5AC9">
            <w:pPr>
              <w:rPr>
                <w:rFonts w:ascii="Arial" w:hAnsi="Arial" w:cs="Arial"/>
              </w:rPr>
            </w:pPr>
            <w:r w:rsidRPr="003F3AF0">
              <w:rPr>
                <w:rFonts w:ascii="Arial" w:hAnsi="Arial" w:cs="Arial"/>
              </w:rPr>
              <w:t>ciągnikowa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TGJ-385P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54.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Przyczepa SAM 0,7 T</w:t>
            </w:r>
          </w:p>
        </w:tc>
        <w:tc>
          <w:tcPr>
            <w:tcW w:w="3969" w:type="dxa"/>
          </w:tcPr>
          <w:p w:rsidR="00C72B8D" w:rsidRPr="00681B78" w:rsidRDefault="00C72B8D" w:rsidP="00BB5AC9">
            <w:pPr>
              <w:rPr>
                <w:rFonts w:ascii="Arial" w:hAnsi="Arial" w:cs="Arial"/>
                <w:highlight w:val="yellow"/>
              </w:rPr>
            </w:pPr>
            <w:r w:rsidRPr="00681B78">
              <w:rPr>
                <w:rFonts w:ascii="Arial" w:hAnsi="Arial" w:cs="Arial"/>
              </w:rPr>
              <w:t>Przyczepa specjalna/ do przew. dłużyc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TGL-6366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55.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Przyczepa B 7520</w:t>
            </w:r>
          </w:p>
        </w:tc>
        <w:tc>
          <w:tcPr>
            <w:tcW w:w="3969" w:type="dxa"/>
          </w:tcPr>
          <w:p w:rsidR="00C72B8D" w:rsidRPr="00681B78" w:rsidRDefault="00C72B8D" w:rsidP="00BB5AC9">
            <w:pPr>
              <w:rPr>
                <w:rFonts w:ascii="Arial" w:hAnsi="Arial" w:cs="Arial"/>
                <w:highlight w:val="yellow"/>
              </w:rPr>
            </w:pPr>
            <w:proofErr w:type="spellStart"/>
            <w:r w:rsidRPr="00681B78">
              <w:rPr>
                <w:rFonts w:ascii="Arial" w:hAnsi="Arial" w:cs="Arial"/>
              </w:rPr>
              <w:t>Przycz</w:t>
            </w:r>
            <w:proofErr w:type="spellEnd"/>
            <w:r w:rsidRPr="00681B78">
              <w:rPr>
                <w:rFonts w:ascii="Arial" w:hAnsi="Arial" w:cs="Arial"/>
              </w:rPr>
              <w:t>. lekka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RST-P172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56.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Przyczepa BA 7520</w:t>
            </w:r>
          </w:p>
        </w:tc>
        <w:tc>
          <w:tcPr>
            <w:tcW w:w="3969" w:type="dxa"/>
          </w:tcPr>
          <w:p w:rsidR="00C72B8D" w:rsidRPr="00681B78" w:rsidRDefault="00C72B8D" w:rsidP="00BB5AC9">
            <w:pPr>
              <w:rPr>
                <w:rFonts w:ascii="Arial" w:hAnsi="Arial" w:cs="Arial"/>
                <w:highlight w:val="yellow"/>
              </w:rPr>
            </w:pPr>
            <w:proofErr w:type="spellStart"/>
            <w:r w:rsidRPr="00681B78">
              <w:rPr>
                <w:rFonts w:ascii="Arial" w:hAnsi="Arial" w:cs="Arial"/>
              </w:rPr>
              <w:t>Przycz</w:t>
            </w:r>
            <w:proofErr w:type="spellEnd"/>
            <w:r w:rsidRPr="00681B78">
              <w:rPr>
                <w:rFonts w:ascii="Arial" w:hAnsi="Arial" w:cs="Arial"/>
              </w:rPr>
              <w:t>. lekka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RST-P171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57.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DAF FAG  CF 75.310</w:t>
            </w:r>
          </w:p>
        </w:tc>
        <w:tc>
          <w:tcPr>
            <w:tcW w:w="3969" w:type="dxa"/>
          </w:tcPr>
          <w:p w:rsidR="00C72B8D" w:rsidRPr="00681B78" w:rsidRDefault="00C72B8D" w:rsidP="00BB5AC9">
            <w:pPr>
              <w:rPr>
                <w:rFonts w:ascii="Arial" w:hAnsi="Arial" w:cs="Arial"/>
                <w:highlight w:val="yellow"/>
              </w:rPr>
            </w:pPr>
            <w:r w:rsidRPr="00681B78">
              <w:rPr>
                <w:rFonts w:ascii="Arial" w:hAnsi="Arial" w:cs="Arial"/>
              </w:rPr>
              <w:t>Samochód ciężarowy/Wywóz śmieci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RST-EA59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58.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DAF FALF45 G08.180</w:t>
            </w:r>
          </w:p>
        </w:tc>
        <w:tc>
          <w:tcPr>
            <w:tcW w:w="3969" w:type="dxa"/>
          </w:tcPr>
          <w:p w:rsidR="00C72B8D" w:rsidRPr="00681B78" w:rsidRDefault="00C72B8D" w:rsidP="00BB5AC9">
            <w:pPr>
              <w:rPr>
                <w:rFonts w:ascii="Arial" w:hAnsi="Arial" w:cs="Arial"/>
                <w:highlight w:val="yellow"/>
              </w:rPr>
            </w:pPr>
            <w:r w:rsidRPr="00681B78">
              <w:rPr>
                <w:rFonts w:ascii="Arial" w:hAnsi="Arial" w:cs="Arial"/>
              </w:rPr>
              <w:t>Samochód ciężarowy/Wywóz śmieci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RST-FM28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59.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RENAULT MASCOTT</w:t>
            </w:r>
          </w:p>
        </w:tc>
        <w:tc>
          <w:tcPr>
            <w:tcW w:w="3969" w:type="dxa"/>
          </w:tcPr>
          <w:p w:rsidR="00C72B8D" w:rsidRPr="00681B78" w:rsidRDefault="00C72B8D" w:rsidP="00BB5AC9">
            <w:pPr>
              <w:rPr>
                <w:rFonts w:ascii="Arial" w:hAnsi="Arial" w:cs="Arial"/>
                <w:highlight w:val="yellow"/>
              </w:rPr>
            </w:pPr>
            <w:r w:rsidRPr="00681B78">
              <w:rPr>
                <w:rFonts w:ascii="Arial" w:hAnsi="Arial" w:cs="Arial"/>
              </w:rPr>
              <w:t>Samochód ciężarowy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RST-94XF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60.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Przyczepa 3,5T</w:t>
            </w:r>
          </w:p>
        </w:tc>
        <w:tc>
          <w:tcPr>
            <w:tcW w:w="3969" w:type="dxa"/>
          </w:tcPr>
          <w:p w:rsidR="00C72B8D" w:rsidRPr="00681B78" w:rsidRDefault="00C72B8D" w:rsidP="00BB5AC9">
            <w:pPr>
              <w:rPr>
                <w:rFonts w:ascii="Arial" w:hAnsi="Arial" w:cs="Arial"/>
                <w:highlight w:val="yellow"/>
              </w:rPr>
            </w:pPr>
            <w:r w:rsidRPr="00681B78">
              <w:rPr>
                <w:rFonts w:ascii="Arial" w:hAnsi="Arial" w:cs="Arial"/>
              </w:rPr>
              <w:t>Przyczepa ciężarowa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RST-64PP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61.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IVECO  70C17</w:t>
            </w:r>
          </w:p>
        </w:tc>
        <w:tc>
          <w:tcPr>
            <w:tcW w:w="396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Samochód ciężarowy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RST-MN87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62.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przyczepa</w:t>
            </w:r>
          </w:p>
        </w:tc>
        <w:tc>
          <w:tcPr>
            <w:tcW w:w="396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Przyczepa ciężarowa/Uniwersalny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RST-PH87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63.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DAF LF55.300 SK200</w:t>
            </w:r>
          </w:p>
        </w:tc>
        <w:tc>
          <w:tcPr>
            <w:tcW w:w="3969" w:type="dxa"/>
          </w:tcPr>
          <w:p w:rsidR="00C72B8D" w:rsidRPr="00681B78" w:rsidRDefault="00C72B8D" w:rsidP="00BB5AC9">
            <w:pPr>
              <w:rPr>
                <w:rFonts w:ascii="Arial" w:hAnsi="Arial" w:cs="Arial"/>
                <w:highlight w:val="yellow"/>
              </w:rPr>
            </w:pPr>
            <w:r w:rsidRPr="00681B78">
              <w:rPr>
                <w:rFonts w:ascii="Arial" w:hAnsi="Arial" w:cs="Arial"/>
              </w:rPr>
              <w:t>Samochód ciężarowy/Wywóz śmieci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RST-EA60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lastRenderedPageBreak/>
              <w:t>64.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DAF LF55.300 SK200</w:t>
            </w:r>
          </w:p>
        </w:tc>
        <w:tc>
          <w:tcPr>
            <w:tcW w:w="3969" w:type="dxa"/>
          </w:tcPr>
          <w:p w:rsidR="00C72B8D" w:rsidRPr="00681B78" w:rsidRDefault="00C72B8D" w:rsidP="00BB5AC9">
            <w:pPr>
              <w:rPr>
                <w:rFonts w:ascii="Arial" w:hAnsi="Arial" w:cs="Arial"/>
                <w:highlight w:val="yellow"/>
              </w:rPr>
            </w:pPr>
            <w:r w:rsidRPr="00681B78">
              <w:rPr>
                <w:rFonts w:ascii="Arial" w:hAnsi="Arial" w:cs="Arial"/>
              </w:rPr>
              <w:t>Samochód ciężarowy/Wywóz śmieci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RST-EA61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65.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DAF CF SK 200</w:t>
            </w:r>
          </w:p>
        </w:tc>
        <w:tc>
          <w:tcPr>
            <w:tcW w:w="3969" w:type="dxa"/>
          </w:tcPr>
          <w:p w:rsidR="00C72B8D" w:rsidRPr="00681B78" w:rsidRDefault="00C72B8D" w:rsidP="00BB5AC9">
            <w:pPr>
              <w:rPr>
                <w:rFonts w:ascii="Arial" w:hAnsi="Arial" w:cs="Arial"/>
                <w:highlight w:val="yellow"/>
              </w:rPr>
            </w:pPr>
            <w:r w:rsidRPr="00681B78">
              <w:rPr>
                <w:rFonts w:ascii="Arial" w:hAnsi="Arial" w:cs="Arial"/>
              </w:rPr>
              <w:t xml:space="preserve">Samochód ciężarowy/Wywóz śmieci 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RST-KU69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66.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IVECO ML160E22P</w:t>
            </w:r>
          </w:p>
        </w:tc>
        <w:tc>
          <w:tcPr>
            <w:tcW w:w="3969" w:type="dxa"/>
          </w:tcPr>
          <w:p w:rsidR="00C72B8D" w:rsidRPr="00681B78" w:rsidRDefault="00C72B8D" w:rsidP="00BB5AC9">
            <w:pPr>
              <w:rPr>
                <w:rFonts w:ascii="Arial" w:hAnsi="Arial" w:cs="Arial"/>
                <w:highlight w:val="yellow"/>
              </w:rPr>
            </w:pPr>
            <w:r w:rsidRPr="00681B78">
              <w:rPr>
                <w:rFonts w:ascii="Arial" w:hAnsi="Arial" w:cs="Arial"/>
              </w:rPr>
              <w:t>Samochód ciężarowy/Wywóz śmieci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RST-NG71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67.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Jelcz 422</w:t>
            </w:r>
          </w:p>
        </w:tc>
        <w:tc>
          <w:tcPr>
            <w:tcW w:w="3969" w:type="dxa"/>
          </w:tcPr>
          <w:p w:rsidR="00C72B8D" w:rsidRPr="00681B78" w:rsidRDefault="00C72B8D" w:rsidP="00BB5AC9">
            <w:pPr>
              <w:rPr>
                <w:rFonts w:ascii="Arial" w:hAnsi="Arial" w:cs="Arial"/>
                <w:highlight w:val="yellow"/>
              </w:rPr>
            </w:pPr>
            <w:r w:rsidRPr="00681B78">
              <w:rPr>
                <w:rFonts w:ascii="Arial" w:hAnsi="Arial" w:cs="Arial"/>
              </w:rPr>
              <w:t>Samochód ciężarowy/Wywóz śmieci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RST-NH12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68.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Jelcz 422K</w:t>
            </w:r>
          </w:p>
        </w:tc>
        <w:tc>
          <w:tcPr>
            <w:tcW w:w="3969" w:type="dxa"/>
          </w:tcPr>
          <w:p w:rsidR="00C72B8D" w:rsidRPr="00681B78" w:rsidRDefault="00C72B8D" w:rsidP="00BB5AC9">
            <w:pPr>
              <w:rPr>
                <w:rFonts w:ascii="Arial" w:hAnsi="Arial" w:cs="Arial"/>
                <w:highlight w:val="yellow"/>
              </w:rPr>
            </w:pPr>
            <w:r w:rsidRPr="00681B78">
              <w:rPr>
                <w:rFonts w:ascii="Arial" w:hAnsi="Arial" w:cs="Arial"/>
              </w:rPr>
              <w:t>Samochód ciężarowy/Wywóz śmieci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RST-NH13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69.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Jelcz 422K</w:t>
            </w:r>
          </w:p>
        </w:tc>
        <w:tc>
          <w:tcPr>
            <w:tcW w:w="3969" w:type="dxa"/>
          </w:tcPr>
          <w:p w:rsidR="00C72B8D" w:rsidRPr="00681B78" w:rsidRDefault="00C72B8D" w:rsidP="00BB5AC9">
            <w:pPr>
              <w:rPr>
                <w:rFonts w:ascii="Arial" w:hAnsi="Arial" w:cs="Arial"/>
                <w:highlight w:val="yellow"/>
              </w:rPr>
            </w:pPr>
            <w:r w:rsidRPr="00681B78">
              <w:rPr>
                <w:rFonts w:ascii="Arial" w:hAnsi="Arial" w:cs="Arial"/>
              </w:rPr>
              <w:t>Samochód ciężarowy/Wywóz śmieci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RST-NG13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681B78" w:rsidTr="00BB5AC9">
        <w:tc>
          <w:tcPr>
            <w:tcW w:w="534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70.</w:t>
            </w:r>
          </w:p>
        </w:tc>
        <w:tc>
          <w:tcPr>
            <w:tcW w:w="2126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Star 1142 FSC</w:t>
            </w:r>
          </w:p>
        </w:tc>
        <w:tc>
          <w:tcPr>
            <w:tcW w:w="396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Samochód ciężarowy /Przewóz kontenerów</w:t>
            </w:r>
          </w:p>
        </w:tc>
        <w:tc>
          <w:tcPr>
            <w:tcW w:w="1559" w:type="dxa"/>
          </w:tcPr>
          <w:p w:rsidR="00C72B8D" w:rsidRPr="00681B78" w:rsidRDefault="00C72B8D" w:rsidP="00BB5AC9">
            <w:pPr>
              <w:rPr>
                <w:rFonts w:ascii="Arial" w:hAnsi="Arial" w:cs="Arial"/>
              </w:rPr>
            </w:pPr>
            <w:r w:rsidRPr="00681B78">
              <w:rPr>
                <w:rFonts w:ascii="Arial" w:hAnsi="Arial" w:cs="Arial"/>
              </w:rPr>
              <w:t>RST-NH14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B8D" w:rsidRPr="00681B78" w:rsidTr="00BB5AC9">
        <w:trPr>
          <w:trHeight w:val="553"/>
        </w:trPr>
        <w:tc>
          <w:tcPr>
            <w:tcW w:w="8188" w:type="dxa"/>
            <w:gridSpan w:val="4"/>
          </w:tcPr>
          <w:p w:rsidR="00C72B8D" w:rsidRDefault="00C72B8D" w:rsidP="00BB5AC9">
            <w:pPr>
              <w:jc w:val="center"/>
              <w:rPr>
                <w:rFonts w:ascii="Arial" w:hAnsi="Arial" w:cs="Arial"/>
              </w:rPr>
            </w:pPr>
          </w:p>
          <w:p w:rsidR="00C72B8D" w:rsidRPr="00681B78" w:rsidRDefault="00C72B8D" w:rsidP="00BB5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992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72B8D" w:rsidRPr="00681B78" w:rsidRDefault="00C72B8D" w:rsidP="00BB5AC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72B8D" w:rsidRPr="00672889" w:rsidRDefault="00C72B8D" w:rsidP="00C72B8D">
      <w:pPr>
        <w:pStyle w:val="Akapitzlist"/>
        <w:spacing w:line="240" w:lineRule="atLeast"/>
        <w:ind w:left="1080"/>
        <w:rPr>
          <w:rFonts w:ascii="Verdana" w:hAnsi="Verdana" w:cs="Arial"/>
          <w:b/>
          <w:sz w:val="18"/>
          <w:szCs w:val="18"/>
        </w:rPr>
      </w:pPr>
    </w:p>
    <w:p w:rsidR="003312A1" w:rsidRPr="00672889" w:rsidRDefault="003312A1" w:rsidP="003312A1">
      <w:pPr>
        <w:pStyle w:val="Akapitzlist"/>
        <w:spacing w:line="240" w:lineRule="atLeast"/>
        <w:ind w:left="540"/>
        <w:jc w:val="both"/>
        <w:rPr>
          <w:rFonts w:ascii="Verdana" w:hAnsi="Verdana" w:cs="Arial"/>
          <w:sz w:val="18"/>
          <w:szCs w:val="18"/>
        </w:rPr>
      </w:pPr>
    </w:p>
    <w:p w:rsidR="003312A1" w:rsidRPr="003312A1" w:rsidRDefault="003312A1" w:rsidP="003312A1">
      <w:pPr>
        <w:pStyle w:val="Akapitzlist"/>
        <w:numPr>
          <w:ilvl w:val="1"/>
          <w:numId w:val="3"/>
        </w:numPr>
        <w:spacing w:line="240" w:lineRule="atLeast"/>
        <w:ind w:left="426" w:firstLine="0"/>
        <w:jc w:val="both"/>
        <w:rPr>
          <w:rFonts w:ascii="Verdana" w:hAnsi="Verdana" w:cs="Arial"/>
          <w:sz w:val="18"/>
          <w:szCs w:val="18"/>
        </w:rPr>
      </w:pPr>
      <w:r w:rsidRPr="003312A1">
        <w:rPr>
          <w:rFonts w:ascii="Verdana" w:hAnsi="Verdana" w:cs="Arial"/>
          <w:sz w:val="18"/>
          <w:szCs w:val="18"/>
        </w:rPr>
        <w:t xml:space="preserve">Łączna składka za realizację części IV zamówienia za 24 miesięczny okres trwania umów wymienionych w pkt. 4.1. wynosi </w:t>
      </w:r>
      <w:r w:rsidRPr="003312A1">
        <w:rPr>
          <w:rFonts w:ascii="Verdana" w:hAnsi="Verdana" w:cs="Arial"/>
          <w:b/>
          <w:sz w:val="18"/>
          <w:szCs w:val="18"/>
        </w:rPr>
        <w:t>(</w:t>
      </w:r>
      <w:r w:rsidRPr="003312A1">
        <w:rPr>
          <w:rFonts w:ascii="Verdana" w:hAnsi="Verdana" w:cs="Arial"/>
          <w:b/>
          <w:sz w:val="18"/>
          <w:szCs w:val="18"/>
          <w:u w:val="single"/>
        </w:rPr>
        <w:t>dwukrotność składki za 12 miesięczny okres rozliczeniowy</w:t>
      </w:r>
      <w:r w:rsidR="00D712F0">
        <w:rPr>
          <w:rFonts w:ascii="Verdana" w:hAnsi="Verdana" w:cs="Arial"/>
          <w:b/>
          <w:sz w:val="18"/>
          <w:szCs w:val="18"/>
          <w:u w:val="single"/>
        </w:rPr>
        <w:t xml:space="preserve"> </w:t>
      </w:r>
      <w:r w:rsidR="00D712F0" w:rsidRPr="00BE2471">
        <w:rPr>
          <w:rFonts w:ascii="Verdana" w:hAnsi="Verdana"/>
          <w:b/>
          <w:sz w:val="17"/>
          <w:szCs w:val="17"/>
          <w:u w:val="single"/>
        </w:rPr>
        <w:t xml:space="preserve">– wartość przenieść do załącznika nr </w:t>
      </w:r>
      <w:r w:rsidR="00D712F0">
        <w:rPr>
          <w:rFonts w:ascii="Verdana" w:hAnsi="Verdana"/>
          <w:b/>
          <w:sz w:val="17"/>
          <w:szCs w:val="17"/>
          <w:u w:val="single"/>
        </w:rPr>
        <w:t>2</w:t>
      </w:r>
      <w:r w:rsidR="00D712F0" w:rsidRPr="00BE2471">
        <w:rPr>
          <w:rFonts w:ascii="Verdana" w:hAnsi="Verdana"/>
          <w:b/>
          <w:sz w:val="17"/>
          <w:szCs w:val="17"/>
          <w:u w:val="single"/>
        </w:rPr>
        <w:t xml:space="preserve"> Formularz ofertowy</w:t>
      </w:r>
      <w:r w:rsidRPr="003312A1">
        <w:rPr>
          <w:rFonts w:ascii="Verdana" w:hAnsi="Verdana" w:cs="Arial"/>
          <w:b/>
          <w:sz w:val="18"/>
          <w:szCs w:val="18"/>
          <w:u w:val="single"/>
        </w:rPr>
        <w:t>):</w:t>
      </w:r>
    </w:p>
    <w:p w:rsidR="003312A1" w:rsidRPr="00672889" w:rsidRDefault="003312A1" w:rsidP="003312A1">
      <w:pPr>
        <w:pStyle w:val="Akapitzlist"/>
        <w:spacing w:line="240" w:lineRule="atLeast"/>
        <w:ind w:left="540"/>
        <w:jc w:val="both"/>
        <w:rPr>
          <w:rFonts w:ascii="Verdana" w:hAnsi="Verdana" w:cs="Arial"/>
          <w:sz w:val="18"/>
          <w:szCs w:val="18"/>
        </w:rPr>
      </w:pPr>
    </w:p>
    <w:p w:rsidR="003312A1" w:rsidRPr="00672889" w:rsidRDefault="003312A1" w:rsidP="003312A1">
      <w:pPr>
        <w:pStyle w:val="Akapitzlist"/>
        <w:spacing w:line="240" w:lineRule="atLeast"/>
        <w:ind w:left="540"/>
        <w:rPr>
          <w:rFonts w:ascii="Verdana" w:hAnsi="Verdana" w:cs="Arial"/>
          <w:sz w:val="18"/>
          <w:szCs w:val="18"/>
        </w:rPr>
      </w:pPr>
      <w:r w:rsidRPr="00672889">
        <w:rPr>
          <w:rFonts w:ascii="Verdana" w:hAnsi="Verdana" w:cs="Arial"/>
          <w:sz w:val="18"/>
          <w:szCs w:val="18"/>
        </w:rPr>
        <w:t>……………………………………………………………zł</w:t>
      </w:r>
    </w:p>
    <w:p w:rsidR="003312A1" w:rsidRPr="00672889" w:rsidRDefault="003312A1" w:rsidP="003312A1">
      <w:pPr>
        <w:pStyle w:val="Akapitzlist"/>
        <w:spacing w:line="240" w:lineRule="atLeast"/>
        <w:ind w:left="540"/>
        <w:rPr>
          <w:rFonts w:ascii="Verdana" w:hAnsi="Verdana" w:cs="Arial"/>
          <w:sz w:val="18"/>
          <w:szCs w:val="18"/>
        </w:rPr>
      </w:pPr>
      <w:r w:rsidRPr="00672889">
        <w:rPr>
          <w:rFonts w:ascii="Verdana" w:hAnsi="Verdana" w:cs="Arial"/>
          <w:sz w:val="18"/>
          <w:szCs w:val="18"/>
        </w:rPr>
        <w:t>(suma składek za ubezpieczenia OC, NNW)</w:t>
      </w:r>
    </w:p>
    <w:p w:rsidR="00C72B8D" w:rsidRPr="00672889" w:rsidRDefault="00C72B8D" w:rsidP="00C72B8D">
      <w:pPr>
        <w:pStyle w:val="Akapitzlist"/>
        <w:spacing w:line="240" w:lineRule="atLeast"/>
        <w:ind w:left="540"/>
        <w:rPr>
          <w:rFonts w:ascii="Verdana" w:hAnsi="Verdana" w:cs="Arial"/>
          <w:b/>
          <w:sz w:val="18"/>
          <w:szCs w:val="18"/>
        </w:rPr>
      </w:pPr>
    </w:p>
    <w:p w:rsidR="00C72B8D" w:rsidRPr="00672889" w:rsidRDefault="00C72B8D" w:rsidP="00C72B8D">
      <w:pPr>
        <w:pStyle w:val="Akapitzlist"/>
        <w:spacing w:line="240" w:lineRule="atLeast"/>
        <w:ind w:left="540"/>
        <w:jc w:val="both"/>
        <w:rPr>
          <w:rFonts w:ascii="Verdana" w:hAnsi="Verdana" w:cs="Arial"/>
          <w:sz w:val="18"/>
          <w:szCs w:val="18"/>
        </w:rPr>
      </w:pPr>
    </w:p>
    <w:p w:rsidR="00C72B8D" w:rsidRPr="00672889" w:rsidRDefault="00C72B8D" w:rsidP="00C72B8D">
      <w:pPr>
        <w:tabs>
          <w:tab w:val="left" w:pos="3600"/>
        </w:tabs>
        <w:jc w:val="right"/>
        <w:rPr>
          <w:rFonts w:ascii="Arial" w:hAnsi="Arial" w:cs="Arial"/>
          <w:color w:val="000000"/>
        </w:rPr>
      </w:pPr>
    </w:p>
    <w:p w:rsidR="003312A1" w:rsidRPr="00672889" w:rsidRDefault="003312A1" w:rsidP="003312A1">
      <w:pPr>
        <w:pStyle w:val="Akapitzlist"/>
        <w:numPr>
          <w:ilvl w:val="1"/>
          <w:numId w:val="3"/>
        </w:numPr>
        <w:spacing w:line="240" w:lineRule="atLeast"/>
        <w:ind w:left="426" w:firstLine="0"/>
        <w:jc w:val="both"/>
        <w:rPr>
          <w:rFonts w:ascii="Verdana" w:hAnsi="Verdana" w:cs="Arial"/>
          <w:sz w:val="18"/>
          <w:szCs w:val="18"/>
        </w:rPr>
      </w:pPr>
      <w:r w:rsidRPr="00672889">
        <w:rPr>
          <w:rFonts w:ascii="Verdana" w:hAnsi="Verdana" w:cs="Arial"/>
          <w:sz w:val="18"/>
          <w:szCs w:val="18"/>
        </w:rPr>
        <w:t>Ogólne warunki Ubezpieczenia, które będą mieć zastosowanie do ubezpieczenia NNW:</w:t>
      </w:r>
    </w:p>
    <w:p w:rsidR="003312A1" w:rsidRPr="00672889" w:rsidRDefault="003312A1" w:rsidP="003312A1">
      <w:pPr>
        <w:spacing w:line="240" w:lineRule="atLeast"/>
        <w:rPr>
          <w:rFonts w:ascii="Verdana" w:hAnsi="Verdana" w:cs="Arial"/>
          <w:sz w:val="18"/>
          <w:szCs w:val="18"/>
        </w:rPr>
      </w:pPr>
      <w:r w:rsidRPr="00672889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2B8D" w:rsidRPr="00672889" w:rsidRDefault="00C72B8D" w:rsidP="00C72B8D">
      <w:pPr>
        <w:tabs>
          <w:tab w:val="left" w:pos="3600"/>
        </w:tabs>
        <w:jc w:val="right"/>
        <w:rPr>
          <w:rFonts w:ascii="Arial" w:hAnsi="Arial" w:cs="Arial"/>
          <w:color w:val="000000"/>
        </w:rPr>
      </w:pPr>
    </w:p>
    <w:p w:rsidR="00C72B8D" w:rsidRPr="00672889" w:rsidRDefault="00C72B8D" w:rsidP="00C72B8D">
      <w:pPr>
        <w:tabs>
          <w:tab w:val="left" w:pos="3600"/>
        </w:tabs>
        <w:jc w:val="right"/>
        <w:rPr>
          <w:rFonts w:ascii="Arial" w:hAnsi="Arial" w:cs="Arial"/>
          <w:color w:val="000000"/>
        </w:rPr>
      </w:pPr>
    </w:p>
    <w:p w:rsidR="00C72B8D" w:rsidRPr="00672889" w:rsidRDefault="00C72B8D" w:rsidP="00C72B8D">
      <w:pPr>
        <w:tabs>
          <w:tab w:val="left" w:pos="3600"/>
        </w:tabs>
        <w:jc w:val="right"/>
        <w:rPr>
          <w:rFonts w:ascii="Arial" w:hAnsi="Arial" w:cs="Arial"/>
          <w:color w:val="000000"/>
        </w:rPr>
      </w:pPr>
    </w:p>
    <w:p w:rsidR="00C72B8D" w:rsidRPr="00672889" w:rsidRDefault="00C72B8D" w:rsidP="00C72B8D">
      <w:pPr>
        <w:tabs>
          <w:tab w:val="left" w:pos="3600"/>
        </w:tabs>
        <w:jc w:val="right"/>
        <w:rPr>
          <w:rFonts w:ascii="Arial" w:hAnsi="Arial" w:cs="Arial"/>
          <w:color w:val="000000"/>
        </w:rPr>
      </w:pPr>
    </w:p>
    <w:p w:rsidR="00C72B8D" w:rsidRPr="00672889" w:rsidRDefault="00C72B8D" w:rsidP="00C72B8D">
      <w:pPr>
        <w:tabs>
          <w:tab w:val="left" w:pos="3600"/>
        </w:tabs>
        <w:jc w:val="right"/>
        <w:rPr>
          <w:rFonts w:ascii="Arial" w:hAnsi="Arial" w:cs="Arial"/>
          <w:color w:val="000000"/>
        </w:rPr>
      </w:pPr>
      <w:r w:rsidRPr="00672889">
        <w:rPr>
          <w:rFonts w:ascii="Arial" w:hAnsi="Arial" w:cs="Arial"/>
          <w:color w:val="000000"/>
        </w:rPr>
        <w:t>.................................................……………………………….</w:t>
      </w:r>
    </w:p>
    <w:p w:rsidR="00C72B8D" w:rsidRPr="00672889" w:rsidRDefault="00C72B8D" w:rsidP="00C72B8D">
      <w:pPr>
        <w:spacing w:after="120"/>
        <w:jc w:val="right"/>
        <w:rPr>
          <w:rFonts w:ascii="Arial" w:hAnsi="Arial" w:cs="Arial"/>
        </w:rPr>
      </w:pPr>
      <w:r w:rsidRPr="00672889">
        <w:rPr>
          <w:rFonts w:ascii="Arial" w:hAnsi="Arial" w:cs="Arial"/>
          <w:color w:val="000000"/>
        </w:rPr>
        <w:t xml:space="preserve">(podpisy i pieczątki uprawnionych reprezentantów) </w:t>
      </w:r>
      <w:r w:rsidRPr="00672889">
        <w:rPr>
          <w:rFonts w:ascii="Arial" w:hAnsi="Arial" w:cs="Arial"/>
          <w:color w:val="000000"/>
        </w:rPr>
        <w:br/>
      </w:r>
      <w:r w:rsidRPr="00672889">
        <w:rPr>
          <w:rFonts w:ascii="Arial" w:hAnsi="Arial" w:cs="Arial"/>
        </w:rPr>
        <w:t xml:space="preserve"> </w:t>
      </w:r>
    </w:p>
    <w:p w:rsidR="00C72B8D" w:rsidRPr="00EC031C" w:rsidRDefault="00C72B8D" w:rsidP="00C72B8D">
      <w:pPr>
        <w:spacing w:after="120"/>
        <w:rPr>
          <w:rFonts w:ascii="Arial" w:hAnsi="Arial" w:cs="Arial"/>
          <w:color w:val="FF0000"/>
          <w:sz w:val="18"/>
          <w:szCs w:val="18"/>
        </w:rPr>
      </w:pPr>
    </w:p>
    <w:p w:rsidR="000F265F" w:rsidRDefault="000F265F"/>
    <w:sectPr w:rsidR="000F265F" w:rsidSect="00D962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418" w:left="1134" w:header="709" w:footer="24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F2" w:rsidRDefault="000D1AF2">
      <w:r>
        <w:separator/>
      </w:r>
    </w:p>
  </w:endnote>
  <w:endnote w:type="continuationSeparator" w:id="0">
    <w:p w:rsidR="000D1AF2" w:rsidRDefault="000D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94" w:rsidRDefault="000D1A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70" w:rsidRDefault="000D1AF2">
    <w:pPr>
      <w:pStyle w:val="Stopka"/>
      <w:framePr w:wrap="auto" w:vAnchor="text" w:hAnchor="margin" w:xAlign="right" w:y="-1"/>
      <w:rPr>
        <w:rStyle w:val="Numerstrony"/>
      </w:rPr>
    </w:pPr>
  </w:p>
  <w:p w:rsidR="00C44870" w:rsidRPr="00CC4D34" w:rsidRDefault="00C72B8D" w:rsidP="00E039F8">
    <w:pPr>
      <w:spacing w:after="60" w:line="240" w:lineRule="atLeast"/>
      <w:ind w:left="357"/>
      <w:jc w:val="center"/>
      <w:rPr>
        <w:rFonts w:ascii="Verdana" w:hAnsi="Verdana"/>
        <w:sz w:val="14"/>
        <w:szCs w:val="14"/>
      </w:rPr>
    </w:pPr>
    <w:r w:rsidRPr="002B7E3E">
      <w:rPr>
        <w:rFonts w:ascii="Verdana" w:hAnsi="Verdana"/>
        <w:sz w:val="14"/>
        <w:szCs w:val="14"/>
      </w:rPr>
      <w:t xml:space="preserve">Specyfikacja Istotnych Warunków </w:t>
    </w:r>
    <w:r>
      <w:rPr>
        <w:rFonts w:ascii="Verdana" w:hAnsi="Verdana"/>
        <w:sz w:val="14"/>
        <w:szCs w:val="14"/>
      </w:rPr>
      <w:t>Zamówienia na kompleksowe ubezpieczenie</w:t>
    </w:r>
    <w:r>
      <w:rPr>
        <w:rFonts w:ascii="Verdana" w:hAnsi="Verdana"/>
        <w:sz w:val="14"/>
        <w:szCs w:val="14"/>
      </w:rPr>
      <w:br/>
      <w:t>Miejskiego Zakładu Komunalnego Sp. z o.o. w Stalowej Woli</w:t>
    </w:r>
  </w:p>
  <w:p w:rsidR="00C44870" w:rsidRPr="00E51DCA" w:rsidRDefault="000D1AF2" w:rsidP="00173B84">
    <w:pPr>
      <w:autoSpaceDE w:val="0"/>
      <w:autoSpaceDN w:val="0"/>
      <w:adjustRightInd w:val="0"/>
      <w:jc w:val="center"/>
      <w:rPr>
        <w:rFonts w:ascii="Verdana" w:hAnsi="Verdana"/>
        <w:sz w:val="14"/>
        <w:szCs w:val="14"/>
      </w:rPr>
    </w:pPr>
  </w:p>
  <w:p w:rsidR="00C44870" w:rsidRPr="002B7E3E" w:rsidRDefault="00C72B8D" w:rsidP="00A21C90">
    <w:pPr>
      <w:pStyle w:val="Stopka"/>
      <w:tabs>
        <w:tab w:val="clear" w:pos="9072"/>
        <w:tab w:val="right" w:pos="8820"/>
      </w:tabs>
      <w:ind w:right="360"/>
      <w:jc w:val="right"/>
      <w:rPr>
        <w:rFonts w:ascii="Verdana" w:hAnsi="Verdana"/>
        <w:sz w:val="14"/>
        <w:szCs w:val="14"/>
      </w:rPr>
    </w:pPr>
    <w:r w:rsidRPr="00A21C90">
      <w:rPr>
        <w:rFonts w:ascii="Verdana" w:hAnsi="Verdana"/>
        <w:sz w:val="14"/>
        <w:szCs w:val="14"/>
      </w:rPr>
      <w:t xml:space="preserve">Strona </w:t>
    </w:r>
    <w:r w:rsidRPr="00A21C90">
      <w:rPr>
        <w:rFonts w:ascii="Verdana" w:hAnsi="Verdana"/>
        <w:sz w:val="14"/>
        <w:szCs w:val="14"/>
      </w:rPr>
      <w:fldChar w:fldCharType="begin"/>
    </w:r>
    <w:r w:rsidRPr="00A21C90">
      <w:rPr>
        <w:rFonts w:ascii="Verdana" w:hAnsi="Verdana"/>
        <w:sz w:val="14"/>
        <w:szCs w:val="14"/>
      </w:rPr>
      <w:instrText xml:space="preserve"> PAGE </w:instrText>
    </w:r>
    <w:r w:rsidRPr="00A21C90">
      <w:rPr>
        <w:rFonts w:ascii="Verdana" w:hAnsi="Verdana"/>
        <w:sz w:val="14"/>
        <w:szCs w:val="14"/>
      </w:rPr>
      <w:fldChar w:fldCharType="separate"/>
    </w:r>
    <w:r w:rsidR="00141815">
      <w:rPr>
        <w:rFonts w:ascii="Verdana" w:hAnsi="Verdana"/>
        <w:noProof/>
        <w:sz w:val="14"/>
        <w:szCs w:val="14"/>
      </w:rPr>
      <w:t>5</w:t>
    </w:r>
    <w:r w:rsidRPr="00A21C90">
      <w:rPr>
        <w:rFonts w:ascii="Verdana" w:hAnsi="Verdana"/>
        <w:sz w:val="14"/>
        <w:szCs w:val="14"/>
      </w:rPr>
      <w:fldChar w:fldCharType="end"/>
    </w:r>
    <w:r w:rsidRPr="00A21C90">
      <w:rPr>
        <w:rFonts w:ascii="Verdana" w:hAnsi="Verdana"/>
        <w:sz w:val="14"/>
        <w:szCs w:val="14"/>
      </w:rPr>
      <w:t xml:space="preserve"> z </w:t>
    </w:r>
    <w:r w:rsidRPr="00A21C90">
      <w:rPr>
        <w:rFonts w:ascii="Verdana" w:hAnsi="Verdana"/>
        <w:sz w:val="14"/>
        <w:szCs w:val="14"/>
      </w:rPr>
      <w:fldChar w:fldCharType="begin"/>
    </w:r>
    <w:r w:rsidRPr="00A21C90">
      <w:rPr>
        <w:rFonts w:ascii="Verdana" w:hAnsi="Verdana"/>
        <w:sz w:val="14"/>
        <w:szCs w:val="14"/>
      </w:rPr>
      <w:instrText xml:space="preserve"> NUMPAGES </w:instrText>
    </w:r>
    <w:r w:rsidRPr="00A21C90">
      <w:rPr>
        <w:rFonts w:ascii="Verdana" w:hAnsi="Verdana"/>
        <w:sz w:val="14"/>
        <w:szCs w:val="14"/>
      </w:rPr>
      <w:fldChar w:fldCharType="separate"/>
    </w:r>
    <w:r w:rsidR="00141815">
      <w:rPr>
        <w:rFonts w:ascii="Verdana" w:hAnsi="Verdana"/>
        <w:noProof/>
        <w:sz w:val="14"/>
        <w:szCs w:val="14"/>
      </w:rPr>
      <w:t>5</w:t>
    </w:r>
    <w:r w:rsidRPr="00A21C90">
      <w:rPr>
        <w:rFonts w:ascii="Verdana" w:hAnsi="Verdana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94" w:rsidRDefault="000D1A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F2" w:rsidRDefault="000D1AF2">
      <w:r>
        <w:separator/>
      </w:r>
    </w:p>
  </w:footnote>
  <w:footnote w:type="continuationSeparator" w:id="0">
    <w:p w:rsidR="000D1AF2" w:rsidRDefault="000D1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94" w:rsidRDefault="000D1A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94" w:rsidRDefault="000D1AF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94" w:rsidRDefault="000D1A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6607"/>
    <w:multiLevelType w:val="multilevel"/>
    <w:tmpl w:val="8EC48B8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5B96412E"/>
    <w:multiLevelType w:val="multilevel"/>
    <w:tmpl w:val="17CC6E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62F10C94"/>
    <w:multiLevelType w:val="multilevel"/>
    <w:tmpl w:val="1DF6A5BE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3">
    <w:nsid w:val="6DB039B8"/>
    <w:multiLevelType w:val="multilevel"/>
    <w:tmpl w:val="8EC48B8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8D"/>
    <w:rsid w:val="000C0AA0"/>
    <w:rsid w:val="000D1AF2"/>
    <w:rsid w:val="000F265F"/>
    <w:rsid w:val="00141815"/>
    <w:rsid w:val="001E2654"/>
    <w:rsid w:val="002E2ACB"/>
    <w:rsid w:val="003312A1"/>
    <w:rsid w:val="003873A7"/>
    <w:rsid w:val="003C3641"/>
    <w:rsid w:val="00591284"/>
    <w:rsid w:val="00866470"/>
    <w:rsid w:val="009359C5"/>
    <w:rsid w:val="00B26F65"/>
    <w:rsid w:val="00BC2E4A"/>
    <w:rsid w:val="00C51B98"/>
    <w:rsid w:val="00C72B8D"/>
    <w:rsid w:val="00D712F0"/>
    <w:rsid w:val="00D96295"/>
    <w:rsid w:val="00DF7500"/>
    <w:rsid w:val="00F4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72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2B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72B8D"/>
  </w:style>
  <w:style w:type="paragraph" w:styleId="Nagwek">
    <w:name w:val="header"/>
    <w:basedOn w:val="Normalny"/>
    <w:link w:val="NagwekZnak"/>
    <w:rsid w:val="00C72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72B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2B8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2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28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72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2B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72B8D"/>
  </w:style>
  <w:style w:type="paragraph" w:styleId="Nagwek">
    <w:name w:val="header"/>
    <w:basedOn w:val="Normalny"/>
    <w:link w:val="NagwekZnak"/>
    <w:rsid w:val="00C72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72B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2B8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2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28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1230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Gagat</dc:creator>
  <cp:lastModifiedBy>Dariusz Gagat</cp:lastModifiedBy>
  <cp:revision>9</cp:revision>
  <cp:lastPrinted>2013-11-20T12:01:00Z</cp:lastPrinted>
  <dcterms:created xsi:type="dcterms:W3CDTF">2013-11-20T10:53:00Z</dcterms:created>
  <dcterms:modified xsi:type="dcterms:W3CDTF">2013-11-20T12:07:00Z</dcterms:modified>
</cp:coreProperties>
</file>