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</w:t>
      </w:r>
      <w:r w:rsidR="001D7764" w:rsidRPr="001D7764">
        <w:rPr>
          <w:rFonts w:eastAsia="Times New Roman" w:cs="Arial"/>
          <w:lang w:eastAsia="pl-PL"/>
        </w:rPr>
        <w:t xml:space="preserve"> w związku z realizacją projektu pn. „Budowa Zakładu Mechaniczno-Biologicznego Przetwarzania Odpadów Komunalnych w Stalowej Woli”</w:t>
      </w:r>
      <w:r w:rsidRPr="001D7764">
        <w:rPr>
          <w:rFonts w:eastAsia="Times New Roman" w:cs="Arial"/>
          <w:lang w:eastAsia="pl-PL"/>
        </w:rPr>
        <w:t xml:space="preserve">, zwraca się z uprzejmą prośbą o podanie kosztu/ceny </w:t>
      </w:r>
      <w:r w:rsidR="00DF3C90" w:rsidRPr="001D7764">
        <w:rPr>
          <w:rFonts w:eastAsia="Times New Roman" w:cs="Arial"/>
          <w:lang w:eastAsia="pl-PL"/>
        </w:rPr>
        <w:t xml:space="preserve">wykonania </w:t>
      </w:r>
      <w:r w:rsidR="001D7764" w:rsidRPr="001D7764">
        <w:rPr>
          <w:rFonts w:eastAsia="Times New Roman" w:cs="Arial"/>
          <w:lang w:eastAsia="pl-PL"/>
        </w:rPr>
        <w:t>następujących gadżetów reklamowych:</w:t>
      </w:r>
    </w:p>
    <w:p w:rsidR="001D7764" w:rsidRPr="001D7764" w:rsidRDefault="001D7764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Pr="001D7764" w:rsidRDefault="001D7764" w:rsidP="001D77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Times New Roman"/>
          <w:lang w:eastAsia="pl-PL"/>
        </w:rPr>
        <w:t xml:space="preserve">Drewniane puzzle w formacie 140 cm x 100 cm – 36 elementów wykonane na 6 mm płycie MDF, </w:t>
      </w:r>
      <w:r w:rsidR="00136120">
        <w:rPr>
          <w:rFonts w:eastAsia="Times New Roman" w:cs="Times New Roman"/>
          <w:lang w:eastAsia="pl-PL"/>
        </w:rPr>
        <w:t>laserowe</w:t>
      </w:r>
      <w:r w:rsidRPr="001D7764">
        <w:rPr>
          <w:rFonts w:eastAsia="Times New Roman" w:cs="Times New Roman"/>
          <w:lang w:eastAsia="pl-PL"/>
        </w:rPr>
        <w:t xml:space="preserve"> </w:t>
      </w:r>
      <w:r w:rsidR="00136120">
        <w:rPr>
          <w:rFonts w:eastAsia="Times New Roman" w:cs="Times New Roman"/>
          <w:lang w:eastAsia="pl-PL"/>
        </w:rPr>
        <w:t>cięcie</w:t>
      </w:r>
      <w:r w:rsidRPr="001D7764">
        <w:rPr>
          <w:rFonts w:eastAsia="Times New Roman" w:cs="Times New Roman"/>
          <w:lang w:eastAsia="pl-PL"/>
        </w:rPr>
        <w:t>.</w:t>
      </w:r>
    </w:p>
    <w:p w:rsidR="001D7764" w:rsidRPr="001D7764" w:rsidRDefault="001D7764" w:rsidP="001D7764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D7764">
        <w:rPr>
          <w:rFonts w:eastAsia="Times New Roman" w:cs="Times New Roman"/>
          <w:lang w:eastAsia="pl-PL"/>
        </w:rPr>
        <w:t xml:space="preserve">Wydruk na puzzlach wykonany na szerokoformatowej drukarce, na wysokiej jakości papierze fotograficznym po </w:t>
      </w:r>
      <w:r w:rsidR="00E7054B">
        <w:rPr>
          <w:rFonts w:eastAsia="Times New Roman" w:cs="Times New Roman"/>
          <w:lang w:eastAsia="pl-PL"/>
        </w:rPr>
        <w:t>wydruku powleczonym folią błysk.</w:t>
      </w:r>
    </w:p>
    <w:p w:rsidR="001D7764" w:rsidRDefault="001D7764" w:rsidP="001D7764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D7764">
        <w:rPr>
          <w:rFonts w:eastAsia="Times New Roman" w:cs="Times New Roman"/>
          <w:lang w:eastAsia="pl-PL"/>
        </w:rPr>
        <w:t>Puzzle zapakowane w karton zbiorczy z wzorem puzzli.</w:t>
      </w:r>
    </w:p>
    <w:p w:rsidR="005A4BD4" w:rsidRDefault="005A4BD4" w:rsidP="001D7764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51ACB">
        <w:t xml:space="preserve">Puzzle </w:t>
      </w:r>
      <w:r>
        <w:t>będą</w:t>
      </w:r>
      <w:r w:rsidRPr="00751ACB">
        <w:t xml:space="preserve"> używane zarówno w pomieszczeniach zamkniętych</w:t>
      </w:r>
      <w:r w:rsidRPr="005A4BD4">
        <w:t xml:space="preserve">, jak i na </w:t>
      </w:r>
      <w:r w:rsidRPr="00751ACB">
        <w:t>otwartym terenie.</w:t>
      </w:r>
    </w:p>
    <w:p w:rsidR="00E7054B" w:rsidRDefault="00E7054B" w:rsidP="001D7764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Puzzle muszą zawierać atest.</w:t>
      </w:r>
    </w:p>
    <w:p w:rsidR="00EC7E9E" w:rsidRPr="001D7764" w:rsidRDefault="00EC7E9E" w:rsidP="001D7764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Pr="00E7054B" w:rsidRDefault="00EC7E9E" w:rsidP="00BA2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Drewniane puzzle sześcienne, każdy sześcian o wielkości boku 30 cm.</w:t>
      </w:r>
      <w:r w:rsidR="00E7054B">
        <w:t xml:space="preserve"> Ilość sześcianów – 16, w ułożeniu 4 x 4, </w:t>
      </w:r>
      <w:r w:rsidR="00E7054B" w:rsidRPr="00E7054B">
        <w:rPr>
          <w:rFonts w:eastAsia="Times New Roman" w:cs="Times New Roman"/>
          <w:lang w:eastAsia="pl-PL"/>
        </w:rPr>
        <w:t>każdy bok pozwala na ułożenie jednego z 6 obrazków.</w:t>
      </w:r>
    </w:p>
    <w:p w:rsidR="00EC7E9E" w:rsidRDefault="00EC7E9E" w:rsidP="00EC7E9E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D7764">
        <w:rPr>
          <w:rFonts w:eastAsia="Times New Roman" w:cs="Times New Roman"/>
          <w:lang w:eastAsia="pl-PL"/>
        </w:rPr>
        <w:t xml:space="preserve">Wydruk na puzzlach wykonany na szerokoformatowej drukarce, na wysokiej jakości papierze fotograficznym po </w:t>
      </w:r>
      <w:r w:rsidR="00E7054B">
        <w:rPr>
          <w:rFonts w:eastAsia="Times New Roman" w:cs="Times New Roman"/>
          <w:lang w:eastAsia="pl-PL"/>
        </w:rPr>
        <w:t>wydruku powleczonym folią błysk.</w:t>
      </w:r>
    </w:p>
    <w:p w:rsidR="005A4BD4" w:rsidRPr="001D7764" w:rsidRDefault="005A4BD4" w:rsidP="00EC7E9E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51ACB">
        <w:t xml:space="preserve">Puzzle </w:t>
      </w:r>
      <w:r>
        <w:t>będą</w:t>
      </w:r>
      <w:r w:rsidRPr="00751ACB">
        <w:t xml:space="preserve"> używane zarówno w pomieszczeniach zamkniętych</w:t>
      </w:r>
      <w:r w:rsidRPr="005A4BD4">
        <w:t xml:space="preserve">, jak i na </w:t>
      </w:r>
      <w:r w:rsidRPr="00751ACB">
        <w:t>otwartym terenie.</w:t>
      </w:r>
    </w:p>
    <w:p w:rsidR="00E7054B" w:rsidRDefault="00E7054B" w:rsidP="00E7054B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Puzzle muszą zawierać atest.</w:t>
      </w:r>
    </w:p>
    <w:p w:rsidR="00751ACB" w:rsidRDefault="00A3115C" w:rsidP="00751ACB">
      <w:pPr>
        <w:pStyle w:val="Akapitzlist"/>
        <w:spacing w:after="0" w:line="240" w:lineRule="auto"/>
        <w:jc w:val="both"/>
      </w:pPr>
      <w:r>
        <w:t>Puzzle zapakowane w pudełko na kółkach z uchwytem (skrzynka), umożliwiające transport samochodem osobowym.</w:t>
      </w:r>
    </w:p>
    <w:p w:rsidR="00751ACB" w:rsidRDefault="00751ACB" w:rsidP="00751ACB">
      <w:pPr>
        <w:pStyle w:val="Akapitzlist"/>
        <w:spacing w:after="0" w:line="240" w:lineRule="auto"/>
        <w:jc w:val="both"/>
      </w:pPr>
    </w:p>
    <w:p w:rsidR="00FE554D" w:rsidRPr="007265CD" w:rsidRDefault="00751ACB" w:rsidP="00FE55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51ACB">
        <w:rPr>
          <w:rFonts w:eastAsia="Times New Roman" w:cs="Times New Roman"/>
          <w:lang w:eastAsia="pl-PL"/>
        </w:rPr>
        <w:t>Puzzle przesuwne</w:t>
      </w:r>
      <w:r>
        <w:rPr>
          <w:rFonts w:eastAsia="Times New Roman" w:cs="Times New Roman"/>
          <w:lang w:eastAsia="pl-PL"/>
        </w:rPr>
        <w:t xml:space="preserve">, </w:t>
      </w:r>
      <w:r w:rsidRPr="00751ACB">
        <w:t>wymiar obrazka 1,2m x 1,0m</w:t>
      </w:r>
      <w:r w:rsidR="00D9204F">
        <w:t xml:space="preserve"> (długość x szerokość; w ułożeniu 6 x 5)</w:t>
      </w:r>
      <w:r>
        <w:t xml:space="preserve">; </w:t>
      </w:r>
      <w:r w:rsidR="00D9204F">
        <w:br/>
      </w:r>
      <w:r w:rsidRPr="00751ACB">
        <w:t>0,2 x 0,2m wymiar pojedynczych elementów przesuwnych</w:t>
      </w:r>
      <w:r>
        <w:t xml:space="preserve">; </w:t>
      </w:r>
      <w:r w:rsidRPr="00751ACB">
        <w:t>rama wykonana z aluminium</w:t>
      </w:r>
      <w:r>
        <w:t xml:space="preserve">, </w:t>
      </w:r>
      <w:r w:rsidRPr="00751ACB">
        <w:t>podstawa wykonana jest z profili metalowych</w:t>
      </w:r>
      <w:r>
        <w:t xml:space="preserve"> </w:t>
      </w:r>
      <w:r w:rsidRPr="005A4BD4">
        <w:t>z</w:t>
      </w:r>
      <w:r w:rsidR="005D5208" w:rsidRPr="005A4BD4">
        <w:t>e</w:t>
      </w:r>
      <w:r>
        <w:t xml:space="preserve"> składanymi, stabilnymi nóżkami (eliminujące przewracanie puzzli), umożliwiające ustawienie układanki pod kątem </w:t>
      </w:r>
      <w:r w:rsidR="00FE554D">
        <w:t>min. 45˚ a max. 60˚.</w:t>
      </w:r>
    </w:p>
    <w:p w:rsidR="007265CD" w:rsidRPr="00565B40" w:rsidRDefault="007265CD" w:rsidP="007265CD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Materiał, z którego będą wykonane elementy układanki ma zapewniać gładkie (płynne) przesuwanie się elementów względem siebie. Rama powinna zabezpieczać elementy przed wypadnięciem.</w:t>
      </w:r>
    </w:p>
    <w:p w:rsidR="00565B40" w:rsidRPr="00FE554D" w:rsidRDefault="00565B40" w:rsidP="00565B40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Wysokość całej konstrukcji powinna być dostosowana dla dzieci w wieku </w:t>
      </w:r>
      <w:r w:rsidR="0054457E">
        <w:t>4</w:t>
      </w:r>
      <w:r>
        <w:t>+.</w:t>
      </w:r>
    </w:p>
    <w:p w:rsidR="00FE554D" w:rsidRDefault="00751ACB" w:rsidP="00FE554D">
      <w:pPr>
        <w:pStyle w:val="Akapitzlist"/>
        <w:spacing w:after="0" w:line="240" w:lineRule="auto"/>
        <w:jc w:val="both"/>
      </w:pPr>
      <w:r w:rsidRPr="00751ACB">
        <w:t xml:space="preserve">Puzzle </w:t>
      </w:r>
      <w:r w:rsidR="00FE554D">
        <w:t>będą</w:t>
      </w:r>
      <w:r w:rsidRPr="00751ACB">
        <w:t xml:space="preserve"> używane zarówno w pomieszczeniach zamkniętych</w:t>
      </w:r>
      <w:r w:rsidR="005D5208" w:rsidRPr="005A4BD4">
        <w:t>, jak</w:t>
      </w:r>
      <w:r w:rsidRPr="005A4BD4">
        <w:t xml:space="preserve"> i na </w:t>
      </w:r>
      <w:r w:rsidRPr="00751ACB">
        <w:t>otwartym terenie. Trwałe i solidne wykonanie, konstrukcja alumini</w:t>
      </w:r>
      <w:r w:rsidR="00FE554D">
        <w:t xml:space="preserve">owa, elementy układanki odporne </w:t>
      </w:r>
      <w:r w:rsidRPr="00751ACB">
        <w:t xml:space="preserve">na wilgoć. </w:t>
      </w:r>
    </w:p>
    <w:p w:rsidR="00751ACB" w:rsidRPr="00751ACB" w:rsidRDefault="00FE554D" w:rsidP="00FE554D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Puzzle muszą zawierać atest.</w:t>
      </w:r>
      <w:r w:rsidR="00751ACB" w:rsidRPr="00751ACB">
        <w:t>  </w:t>
      </w:r>
    </w:p>
    <w:p w:rsidR="00751ACB" w:rsidRPr="001D7764" w:rsidRDefault="00751ACB" w:rsidP="00FE554D">
      <w:pPr>
        <w:pStyle w:val="Akapitzlist"/>
        <w:spacing w:after="0" w:line="240" w:lineRule="auto"/>
        <w:jc w:val="both"/>
      </w:pPr>
    </w:p>
    <w:p w:rsidR="00751ACB" w:rsidRDefault="00751ACB" w:rsidP="005E5B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Ulotki reklamowe:</w:t>
      </w:r>
      <w:r w:rsidR="005E5BE7">
        <w:rPr>
          <w:rFonts w:eastAsia="Times New Roman" w:cs="Arial"/>
          <w:lang w:eastAsia="pl-PL"/>
        </w:rPr>
        <w:t xml:space="preserve"> f</w:t>
      </w:r>
      <w:r w:rsidRPr="005E5BE7">
        <w:rPr>
          <w:rFonts w:eastAsia="Times New Roman" w:cs="Arial"/>
          <w:lang w:eastAsia="pl-PL"/>
        </w:rPr>
        <w:t xml:space="preserve">ormat </w:t>
      </w:r>
      <w:r w:rsidR="002A6E35">
        <w:rPr>
          <w:rFonts w:eastAsia="Times New Roman" w:cs="Arial"/>
          <w:lang w:eastAsia="pl-PL"/>
        </w:rPr>
        <w:t>A3</w:t>
      </w:r>
      <w:r w:rsidRPr="005E5BE7">
        <w:rPr>
          <w:rFonts w:eastAsia="Times New Roman" w:cs="Arial"/>
          <w:lang w:eastAsia="pl-PL"/>
        </w:rPr>
        <w:t xml:space="preserve">, </w:t>
      </w:r>
      <w:r w:rsidR="00C246EF" w:rsidRPr="005E5BE7">
        <w:rPr>
          <w:rFonts w:eastAsia="Times New Roman" w:cs="Arial"/>
          <w:lang w:eastAsia="pl-PL"/>
        </w:rPr>
        <w:t xml:space="preserve">gramatura 150g, </w:t>
      </w:r>
      <w:r w:rsidR="00FA3353" w:rsidRPr="005E5BE7">
        <w:rPr>
          <w:rFonts w:eastAsia="Times New Roman" w:cs="Arial"/>
          <w:lang w:eastAsia="pl-PL"/>
        </w:rPr>
        <w:t>papier kreda błysk, pełen kolor obustronnie CMYK 4+</w:t>
      </w:r>
      <w:r w:rsidR="002A6E35">
        <w:rPr>
          <w:rFonts w:eastAsia="Times New Roman" w:cs="Arial"/>
          <w:lang w:eastAsia="pl-PL"/>
        </w:rPr>
        <w:t>4, ulotka składana do formatu A4</w:t>
      </w:r>
      <w:r w:rsidR="00C72743" w:rsidRPr="005E5BE7">
        <w:rPr>
          <w:rFonts w:eastAsia="Times New Roman" w:cs="Arial"/>
          <w:lang w:eastAsia="pl-PL"/>
        </w:rPr>
        <w:t>, nakład 10</w:t>
      </w:r>
      <w:r w:rsidR="00411DC5">
        <w:rPr>
          <w:rFonts w:eastAsia="Times New Roman" w:cs="Arial"/>
          <w:lang w:eastAsia="pl-PL"/>
        </w:rPr>
        <w:t xml:space="preserve"> 0</w:t>
      </w:r>
      <w:r w:rsidR="00C72743" w:rsidRPr="005E5BE7">
        <w:rPr>
          <w:rFonts w:eastAsia="Times New Roman" w:cs="Arial"/>
          <w:lang w:eastAsia="pl-PL"/>
        </w:rPr>
        <w:t>00 sztuk</w:t>
      </w:r>
      <w:r w:rsidR="00411DC5">
        <w:rPr>
          <w:rFonts w:eastAsia="Times New Roman" w:cs="Arial"/>
          <w:lang w:eastAsia="pl-PL"/>
        </w:rPr>
        <w:t>.</w:t>
      </w:r>
    </w:p>
    <w:p w:rsidR="00411DC5" w:rsidRDefault="00411DC5" w:rsidP="00411DC5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Dwa projekty graficzne. Dla jednego projektu nakład 2 000 sztuk, dla drugiego 8 000 sztuk.</w:t>
      </w:r>
    </w:p>
    <w:p w:rsidR="00411DC5" w:rsidRDefault="00411DC5" w:rsidP="00411DC5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Informacje </w:t>
      </w:r>
      <w:r w:rsidR="004A40EC">
        <w:rPr>
          <w:rFonts w:eastAsia="Times New Roman" w:cs="Arial"/>
          <w:lang w:eastAsia="pl-PL"/>
        </w:rPr>
        <w:t xml:space="preserve">tekstowe </w:t>
      </w:r>
      <w:r>
        <w:rPr>
          <w:rFonts w:eastAsia="Times New Roman" w:cs="Arial"/>
          <w:lang w:eastAsia="pl-PL"/>
        </w:rPr>
        <w:t>zostaną przygotowane przez MZK Sp. z o.o.</w:t>
      </w:r>
    </w:p>
    <w:p w:rsidR="004A40EC" w:rsidRDefault="004A40EC" w:rsidP="00411DC5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Projekt graficzny przygotowany przez Wykonawcę zaakceptowany przez MZK Sp. z o.o.</w:t>
      </w:r>
    </w:p>
    <w:p w:rsidR="002A6E35" w:rsidRDefault="002A6E35" w:rsidP="00411DC5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2A6E35" w:rsidRDefault="002A6E35" w:rsidP="002A6E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Ulotki w formie kalendarza biurkowego, kalendarz poziomy, papier: karton 300g, uszlachetniony folią błysk, zadruk jednostronny </w:t>
      </w:r>
      <w:r w:rsidR="004038AB">
        <w:rPr>
          <w:rFonts w:eastAsia="Times New Roman" w:cs="Arial"/>
          <w:lang w:eastAsia="pl-PL"/>
        </w:rPr>
        <w:t>pełen kolor</w:t>
      </w:r>
      <w:r>
        <w:rPr>
          <w:rFonts w:eastAsia="Times New Roman" w:cs="Arial"/>
          <w:lang w:eastAsia="pl-PL"/>
        </w:rPr>
        <w:t xml:space="preserve">, wymiary kalendarza </w:t>
      </w:r>
      <w:r w:rsidR="00794D7D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>200</w:t>
      </w:r>
      <w:r w:rsidR="006D59B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x</w:t>
      </w:r>
      <w:r w:rsidR="006D59B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150 mm</w:t>
      </w:r>
      <w:r w:rsidR="006D59B1">
        <w:rPr>
          <w:rFonts w:eastAsia="Times New Roman" w:cs="Arial"/>
          <w:lang w:eastAsia="pl-PL"/>
        </w:rPr>
        <w:t>.</w:t>
      </w:r>
    </w:p>
    <w:p w:rsidR="006D59B1" w:rsidRDefault="006D59B1" w:rsidP="006D59B1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Kalendarium dla każdego miesiąca, klejone. Nakład 500 sztuk. </w:t>
      </w:r>
    </w:p>
    <w:p w:rsidR="000C308A" w:rsidRDefault="000C308A" w:rsidP="000C308A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Informacje tekstowe zostaną przygotowane przez MZK Sp. z o.o.</w:t>
      </w:r>
    </w:p>
    <w:p w:rsidR="000C308A" w:rsidRDefault="000C308A" w:rsidP="000C308A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Projekt graficzny przygotowany przez Wykonawcę zaakceptowany przez MZK Sp. z o.o.</w:t>
      </w:r>
    </w:p>
    <w:p w:rsidR="006D59B1" w:rsidRDefault="006D59B1" w:rsidP="006D59B1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Wzór </w:t>
      </w:r>
      <w:r w:rsidR="000C308A">
        <w:rPr>
          <w:rFonts w:eastAsia="Times New Roman" w:cs="Arial"/>
          <w:lang w:eastAsia="pl-PL"/>
        </w:rPr>
        <w:t xml:space="preserve">kalendarza </w:t>
      </w:r>
      <w:r>
        <w:rPr>
          <w:rFonts w:eastAsia="Times New Roman" w:cs="Arial"/>
          <w:lang w:eastAsia="pl-PL"/>
        </w:rPr>
        <w:t>w załączeniu.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Wycena powinna obejmować wszystkie </w:t>
      </w:r>
      <w:r w:rsidR="00136120">
        <w:rPr>
          <w:rFonts w:eastAsia="Times New Roman" w:cs="Arial"/>
          <w:lang w:eastAsia="pl-PL"/>
        </w:rPr>
        <w:t>powyższe elementy.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6667D1" w:rsidRPr="001D7764">
        <w:rPr>
          <w:rFonts w:eastAsia="Times New Roman" w:cs="Arial"/>
          <w:lang w:eastAsia="pl-PL"/>
        </w:rPr>
        <w:t xml:space="preserve">rosimy podać cenę netto, VAT i brutto </w:t>
      </w:r>
      <w:r>
        <w:rPr>
          <w:rFonts w:eastAsia="Times New Roman" w:cs="Arial"/>
          <w:lang w:eastAsia="pl-PL"/>
        </w:rPr>
        <w:t>dla każdego gadżetu osobno.</w:t>
      </w:r>
      <w:r w:rsidR="006667D1" w:rsidRPr="001D7764">
        <w:rPr>
          <w:rFonts w:eastAsia="Times New Roman" w:cs="Arial"/>
          <w:lang w:eastAsia="pl-PL"/>
        </w:rPr>
        <w:t xml:space="preserve"> 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</w:t>
      </w:r>
      <w:r w:rsidR="006667D1"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6667D1" w:rsidRPr="001D7764">
        <w:rPr>
          <w:rFonts w:eastAsia="Times New Roman" w:cs="Arial"/>
          <w:lang w:eastAsia="pl-PL"/>
        </w:rPr>
        <w:t xml:space="preserve">ycena powinna uwzględniać wartość autorskich praw majątkowych do dzieł powstałych w wyniku realizacji niniejszej umowy. 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F5551C" w:rsidRPr="001D7764" w:rsidRDefault="00F5551C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5551C" w:rsidRPr="001D7764" w:rsidRDefault="00A43C15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6" w:history="1">
        <w:r w:rsidR="00F5551C"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="00F5551C" w:rsidRPr="001D7764">
        <w:rPr>
          <w:rFonts w:eastAsia="Times New Roman" w:cs="Arial"/>
          <w:lang w:eastAsia="pl-PL"/>
        </w:rPr>
        <w:t xml:space="preserve"> </w:t>
      </w:r>
    </w:p>
    <w:p w:rsidR="001E61A9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 w:rsidR="00136120">
        <w:rPr>
          <w:rFonts w:eastAsia="Times New Roman" w:cs="Arial"/>
          <w:lang w:eastAsia="pl-PL"/>
        </w:rPr>
        <w:t>23</w:t>
      </w:r>
      <w:r w:rsidR="001E61A9">
        <w:rPr>
          <w:rFonts w:eastAsia="Times New Roman" w:cs="Arial"/>
          <w:lang w:eastAsia="pl-PL"/>
        </w:rPr>
        <w:t>.11.2015 r.</w:t>
      </w:r>
    </w:p>
    <w:p w:rsidR="008C112A" w:rsidRDefault="008C112A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8F040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136120" w:rsidRPr="008C112A">
        <w:rPr>
          <w:rFonts w:eastAsia="Times New Roman" w:cs="Arial"/>
          <w:b/>
          <w:lang w:eastAsia="pl-PL"/>
        </w:rPr>
        <w:t>wymienionych gadżetów.</w:t>
      </w:r>
      <w:bookmarkStart w:id="0" w:name="_GoBack"/>
      <w:bookmarkEnd w:id="0"/>
    </w:p>
    <w:sectPr w:rsidR="008F0401" w:rsidRPr="008C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CE"/>
    <w:multiLevelType w:val="hybridMultilevel"/>
    <w:tmpl w:val="EA685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9"/>
    <w:multiLevelType w:val="hybridMultilevel"/>
    <w:tmpl w:val="B07ACBD6"/>
    <w:lvl w:ilvl="0" w:tplc="C9FEC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1DD2"/>
    <w:multiLevelType w:val="multilevel"/>
    <w:tmpl w:val="57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1046"/>
    <w:multiLevelType w:val="multilevel"/>
    <w:tmpl w:val="F1A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C19"/>
    <w:multiLevelType w:val="multilevel"/>
    <w:tmpl w:val="52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1"/>
    <w:rsid w:val="000C308A"/>
    <w:rsid w:val="00136120"/>
    <w:rsid w:val="001D7764"/>
    <w:rsid w:val="001E61A9"/>
    <w:rsid w:val="002A6E35"/>
    <w:rsid w:val="004038AB"/>
    <w:rsid w:val="00411DC5"/>
    <w:rsid w:val="004A40EC"/>
    <w:rsid w:val="0054457E"/>
    <w:rsid w:val="00565B40"/>
    <w:rsid w:val="005A4BD4"/>
    <w:rsid w:val="005D5208"/>
    <w:rsid w:val="005E5BE7"/>
    <w:rsid w:val="006667D1"/>
    <w:rsid w:val="006D59B1"/>
    <w:rsid w:val="007265CD"/>
    <w:rsid w:val="00751ACB"/>
    <w:rsid w:val="00794D7D"/>
    <w:rsid w:val="008C112A"/>
    <w:rsid w:val="008F0401"/>
    <w:rsid w:val="00A3115C"/>
    <w:rsid w:val="00A43C15"/>
    <w:rsid w:val="00A4671D"/>
    <w:rsid w:val="00B0505D"/>
    <w:rsid w:val="00BA2090"/>
    <w:rsid w:val="00C246EF"/>
    <w:rsid w:val="00C72743"/>
    <w:rsid w:val="00D9204F"/>
    <w:rsid w:val="00DF3C90"/>
    <w:rsid w:val="00E7054B"/>
    <w:rsid w:val="00EC7E9E"/>
    <w:rsid w:val="00F5551C"/>
    <w:rsid w:val="00FA335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p@mzk.stalowa-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2</cp:revision>
  <dcterms:created xsi:type="dcterms:W3CDTF">2015-11-18T12:52:00Z</dcterms:created>
  <dcterms:modified xsi:type="dcterms:W3CDTF">2015-11-18T12:52:00Z</dcterms:modified>
</cp:coreProperties>
</file>